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88EA" w14:textId="2B1BD000" w:rsidR="00BB54B0" w:rsidRPr="001B48DB" w:rsidRDefault="00BB54B0" w:rsidP="00D80844">
      <w:pPr>
        <w:jc w:val="center"/>
        <w:textAlignment w:val="baseline"/>
        <w:rPr>
          <w:rFonts w:eastAsia="Times New Roman" w:cstheme="minorHAnsi"/>
          <w:kern w:val="0"/>
          <w:sz w:val="28"/>
          <w:szCs w:val="28"/>
          <w:lang w:eastAsia="en-GB"/>
          <w14:ligatures w14:val="none"/>
        </w:rPr>
      </w:pPr>
    </w:p>
    <w:p w14:paraId="49B4529F" w14:textId="77777777" w:rsidR="00BB54B0" w:rsidRPr="001B48DB" w:rsidRDefault="00BB54B0" w:rsidP="00BB54B0">
      <w:pPr>
        <w:jc w:val="center"/>
        <w:textAlignment w:val="baseline"/>
        <w:rPr>
          <w:rFonts w:eastAsia="Times New Roman" w:cstheme="minorHAnsi"/>
          <w:kern w:val="0"/>
          <w:sz w:val="28"/>
          <w:szCs w:val="28"/>
          <w:lang w:eastAsia="en-GB"/>
          <w14:ligatures w14:val="none"/>
        </w:rPr>
      </w:pPr>
      <w:r w:rsidRPr="001B48DB">
        <w:rPr>
          <w:rFonts w:eastAsia="Times New Roman" w:cstheme="minorHAnsi"/>
          <w:b/>
          <w:bCs/>
          <w:kern w:val="0"/>
          <w:sz w:val="28"/>
          <w:szCs w:val="28"/>
          <w:lang w:val="en-US" w:eastAsia="en-GB"/>
          <w14:ligatures w14:val="none"/>
        </w:rPr>
        <w:t>OFFICIAL NOTICE OF A PARISH COUNCIL MEETING</w:t>
      </w:r>
      <w:r w:rsidRPr="001B48DB">
        <w:rPr>
          <w:rFonts w:eastAsia="Times New Roman" w:cstheme="minorHAnsi"/>
          <w:kern w:val="0"/>
          <w:sz w:val="28"/>
          <w:szCs w:val="28"/>
          <w:lang w:eastAsia="en-GB"/>
          <w14:ligatures w14:val="none"/>
        </w:rPr>
        <w:t> </w:t>
      </w:r>
    </w:p>
    <w:p w14:paraId="45C43D54" w14:textId="77777777" w:rsidR="00D80844" w:rsidRPr="001B48DB" w:rsidRDefault="00BB54B0" w:rsidP="00D80844">
      <w:pPr>
        <w:jc w:val="center"/>
        <w:rPr>
          <w:rFonts w:cstheme="minorHAnsi"/>
          <w:b/>
          <w:sz w:val="28"/>
          <w:szCs w:val="28"/>
        </w:rPr>
      </w:pPr>
      <w:r w:rsidRPr="001B48DB">
        <w:rPr>
          <w:rFonts w:eastAsia="Times New Roman" w:cstheme="minorHAnsi"/>
          <w:kern w:val="0"/>
          <w:sz w:val="28"/>
          <w:szCs w:val="28"/>
          <w:lang w:eastAsia="en-GB"/>
          <w14:ligatures w14:val="none"/>
        </w:rPr>
        <w:t> </w:t>
      </w:r>
      <w:r w:rsidR="00D80844" w:rsidRPr="001B48DB">
        <w:rPr>
          <w:rFonts w:cstheme="minorHAnsi"/>
          <w:b/>
          <w:sz w:val="28"/>
          <w:szCs w:val="28"/>
        </w:rPr>
        <w:t>KIRKBY MALZEARD, LAVERTON AND DALLOWGILL PARISH COUNCIL</w:t>
      </w:r>
    </w:p>
    <w:p w14:paraId="1471A293" w14:textId="77777777" w:rsidR="00D80844" w:rsidRPr="001B48DB" w:rsidRDefault="00D80844" w:rsidP="00D80844">
      <w:pPr>
        <w:jc w:val="center"/>
        <w:rPr>
          <w:rFonts w:cstheme="minorHAnsi"/>
          <w:b/>
          <w:sz w:val="28"/>
          <w:szCs w:val="28"/>
        </w:rPr>
      </w:pPr>
    </w:p>
    <w:p w14:paraId="6D7B857E" w14:textId="5060C9A9" w:rsidR="00E94D94" w:rsidRPr="001B48DB" w:rsidRDefault="00D80844" w:rsidP="00E94D94">
      <w:pPr>
        <w:jc w:val="center"/>
        <w:rPr>
          <w:rFonts w:cstheme="minorHAnsi"/>
          <w:b/>
          <w:sz w:val="28"/>
          <w:szCs w:val="28"/>
        </w:rPr>
      </w:pPr>
      <w:r w:rsidRPr="001B48DB">
        <w:rPr>
          <w:rFonts w:cstheme="minorHAnsi"/>
          <w:b/>
          <w:sz w:val="28"/>
          <w:szCs w:val="28"/>
        </w:rPr>
        <w:t xml:space="preserve">OFFICIAL </w:t>
      </w:r>
      <w:r w:rsidR="00AD1D95">
        <w:rPr>
          <w:rFonts w:cstheme="minorHAnsi"/>
          <w:b/>
          <w:sz w:val="28"/>
          <w:szCs w:val="28"/>
        </w:rPr>
        <w:t>MINUTES</w:t>
      </w:r>
      <w:r w:rsidRPr="001B48DB">
        <w:rPr>
          <w:rFonts w:cstheme="minorHAnsi"/>
          <w:b/>
          <w:sz w:val="28"/>
          <w:szCs w:val="28"/>
        </w:rPr>
        <w:t xml:space="preserve"> OF A PARISH COUNCIL MEETING</w:t>
      </w:r>
    </w:p>
    <w:p w14:paraId="69E58B87" w14:textId="77777777" w:rsidR="00C0172B" w:rsidRPr="001B48DB" w:rsidRDefault="00C0172B" w:rsidP="00587419">
      <w:pPr>
        <w:rPr>
          <w:rFonts w:cstheme="minorHAnsi"/>
          <w:b/>
          <w:sz w:val="28"/>
          <w:szCs w:val="28"/>
        </w:rPr>
      </w:pPr>
    </w:p>
    <w:p w14:paraId="00528836" w14:textId="7216BC33" w:rsidR="00D5589A" w:rsidRPr="001B48DB" w:rsidRDefault="00C0172B" w:rsidP="000A12D3">
      <w:pPr>
        <w:jc w:val="center"/>
        <w:rPr>
          <w:rFonts w:cstheme="minorHAnsi"/>
          <w:b/>
          <w:bCs/>
          <w:sz w:val="28"/>
          <w:szCs w:val="28"/>
        </w:rPr>
      </w:pPr>
      <w:r w:rsidRPr="001B48DB">
        <w:rPr>
          <w:rFonts w:cstheme="minorHAnsi"/>
          <w:b/>
          <w:bCs/>
          <w:sz w:val="28"/>
          <w:szCs w:val="28"/>
        </w:rPr>
        <w:t xml:space="preserve">Monday </w:t>
      </w:r>
      <w:r w:rsidR="007E153A">
        <w:rPr>
          <w:rFonts w:cstheme="minorHAnsi"/>
          <w:b/>
          <w:bCs/>
          <w:sz w:val="28"/>
          <w:szCs w:val="28"/>
        </w:rPr>
        <w:t>19</w:t>
      </w:r>
      <w:r w:rsidR="007E153A" w:rsidRPr="007E153A">
        <w:rPr>
          <w:rFonts w:cstheme="minorHAnsi"/>
          <w:b/>
          <w:bCs/>
          <w:sz w:val="28"/>
          <w:szCs w:val="28"/>
          <w:vertAlign w:val="superscript"/>
        </w:rPr>
        <w:t>th</w:t>
      </w:r>
      <w:r w:rsidR="007E153A">
        <w:rPr>
          <w:rFonts w:cstheme="minorHAnsi"/>
          <w:b/>
          <w:bCs/>
          <w:sz w:val="28"/>
          <w:szCs w:val="28"/>
        </w:rPr>
        <w:t xml:space="preserve"> </w:t>
      </w:r>
      <w:proofErr w:type="gramStart"/>
      <w:r w:rsidR="007E153A">
        <w:rPr>
          <w:rFonts w:cstheme="minorHAnsi"/>
          <w:b/>
          <w:bCs/>
          <w:sz w:val="28"/>
          <w:szCs w:val="28"/>
        </w:rPr>
        <w:t>May</w:t>
      </w:r>
      <w:r w:rsidR="006D0AAE" w:rsidRPr="001B48DB">
        <w:rPr>
          <w:rFonts w:cstheme="minorHAnsi"/>
          <w:b/>
          <w:bCs/>
          <w:sz w:val="28"/>
          <w:szCs w:val="28"/>
        </w:rPr>
        <w:t xml:space="preserve"> </w:t>
      </w:r>
      <w:r w:rsidRPr="001B48DB">
        <w:rPr>
          <w:rFonts w:cstheme="minorHAnsi"/>
          <w:b/>
          <w:bCs/>
          <w:sz w:val="28"/>
          <w:szCs w:val="28"/>
        </w:rPr>
        <w:t xml:space="preserve"> 2025</w:t>
      </w:r>
      <w:proofErr w:type="gramEnd"/>
      <w:r w:rsidRPr="001B48DB">
        <w:rPr>
          <w:rFonts w:cstheme="minorHAnsi"/>
          <w:b/>
          <w:bCs/>
          <w:sz w:val="28"/>
          <w:szCs w:val="28"/>
        </w:rPr>
        <w:t xml:space="preserve"> at 7.30pm in the Mechanics Institute Annexe</w:t>
      </w:r>
    </w:p>
    <w:p w14:paraId="054BCD37" w14:textId="77777777" w:rsidR="00135F29" w:rsidRDefault="00135F29" w:rsidP="002047B8">
      <w:pPr>
        <w:textAlignment w:val="baseline"/>
        <w:rPr>
          <w:rFonts w:cstheme="minorHAnsi"/>
          <w:sz w:val="28"/>
          <w:szCs w:val="28"/>
        </w:rPr>
      </w:pPr>
    </w:p>
    <w:p w14:paraId="2FAC502F" w14:textId="56912625" w:rsidR="00F805C9" w:rsidRDefault="007E153A" w:rsidP="002047B8">
      <w:pPr>
        <w:textAlignment w:val="baseline"/>
        <w:rPr>
          <w:rFonts w:eastAsia="Times New Roman" w:cstheme="minorHAnsi"/>
          <w:b/>
          <w:bCs/>
          <w:kern w:val="0"/>
          <w:sz w:val="28"/>
          <w:szCs w:val="28"/>
          <w:u w:val="single"/>
          <w:lang w:val="en-US" w:eastAsia="en-GB"/>
          <w14:ligatures w14:val="none"/>
        </w:rPr>
      </w:pPr>
      <w:r>
        <w:rPr>
          <w:rFonts w:eastAsia="Times New Roman" w:cstheme="minorHAnsi"/>
          <w:b/>
          <w:bCs/>
          <w:kern w:val="0"/>
          <w:sz w:val="28"/>
          <w:szCs w:val="28"/>
          <w:u w:val="single"/>
          <w:lang w:val="en-US" w:eastAsia="en-GB"/>
          <w14:ligatures w14:val="none"/>
        </w:rPr>
        <w:t>Agenda</w:t>
      </w:r>
    </w:p>
    <w:p w14:paraId="79A5AEBD" w14:textId="77777777" w:rsidR="00AD1D95" w:rsidRDefault="00AD1D95" w:rsidP="002047B8">
      <w:pPr>
        <w:textAlignment w:val="baseline"/>
        <w:rPr>
          <w:rFonts w:eastAsia="Times New Roman" w:cstheme="minorHAnsi"/>
          <w:b/>
          <w:bCs/>
          <w:kern w:val="0"/>
          <w:sz w:val="28"/>
          <w:szCs w:val="28"/>
          <w:u w:val="single"/>
          <w:lang w:val="en-US" w:eastAsia="en-GB"/>
          <w14:ligatures w14:val="none"/>
        </w:rPr>
      </w:pPr>
    </w:p>
    <w:p w14:paraId="2E914728" w14:textId="77777777" w:rsidR="009E1A5A" w:rsidRPr="001B48DB" w:rsidRDefault="009E1A5A" w:rsidP="009E1A5A">
      <w:pPr>
        <w:jc w:val="center"/>
        <w:textAlignment w:val="baseline"/>
        <w:rPr>
          <w:rFonts w:eastAsia="Times New Roman" w:cstheme="minorHAnsi"/>
          <w:kern w:val="0"/>
          <w:sz w:val="28"/>
          <w:szCs w:val="28"/>
          <w:u w:val="single"/>
          <w:lang w:eastAsia="en-GB"/>
          <w14:ligatures w14:val="none"/>
        </w:rPr>
      </w:pPr>
    </w:p>
    <w:p w14:paraId="2468EFCA" w14:textId="1BABD58D" w:rsidR="004E10DD" w:rsidRPr="008C2391" w:rsidRDefault="00BB54B0" w:rsidP="005F7034">
      <w:pPr>
        <w:pStyle w:val="ListParagraph"/>
        <w:numPr>
          <w:ilvl w:val="0"/>
          <w:numId w:val="1"/>
        </w:numPr>
        <w:ind w:left="0" w:firstLine="0"/>
        <w:jc w:val="both"/>
        <w:textAlignment w:val="baseline"/>
        <w:rPr>
          <w:rFonts w:eastAsia="Times New Roman" w:cstheme="minorHAnsi"/>
          <w:kern w:val="0"/>
          <w:sz w:val="28"/>
          <w:szCs w:val="28"/>
          <w:lang w:eastAsia="en-GB"/>
          <w14:ligatures w14:val="none"/>
        </w:rPr>
      </w:pPr>
      <w:r w:rsidRPr="00AD1D95">
        <w:rPr>
          <w:rFonts w:eastAsia="Times New Roman" w:cstheme="minorHAnsi"/>
          <w:b/>
          <w:bCs/>
          <w:kern w:val="0"/>
          <w:sz w:val="28"/>
          <w:szCs w:val="28"/>
          <w:lang w:val="en-US" w:eastAsia="en-GB"/>
          <w14:ligatures w14:val="none"/>
        </w:rPr>
        <w:t xml:space="preserve"> Welcome. Apologies for absence from Councilors </w:t>
      </w:r>
      <w:r w:rsidR="00AD1D95">
        <w:rPr>
          <w:rFonts w:eastAsia="Times New Roman" w:cstheme="minorHAnsi"/>
          <w:b/>
          <w:bCs/>
          <w:kern w:val="0"/>
          <w:sz w:val="28"/>
          <w:szCs w:val="28"/>
          <w:lang w:val="en-US" w:eastAsia="en-GB"/>
          <w14:ligatures w14:val="none"/>
        </w:rPr>
        <w:t>–</w:t>
      </w:r>
      <w:r w:rsidRPr="00AD1D95">
        <w:rPr>
          <w:rFonts w:eastAsia="Times New Roman" w:cstheme="minorHAnsi"/>
          <w:b/>
          <w:bCs/>
          <w:kern w:val="0"/>
          <w:sz w:val="28"/>
          <w:szCs w:val="28"/>
          <w:lang w:val="en-US" w:eastAsia="en-GB"/>
          <w14:ligatures w14:val="none"/>
        </w:rPr>
        <w:t xml:space="preserve"> </w:t>
      </w:r>
    </w:p>
    <w:p w14:paraId="2CEEC23E" w14:textId="77777777" w:rsidR="008C2391" w:rsidRPr="00AD1D95" w:rsidRDefault="008C2391" w:rsidP="008C2391">
      <w:pPr>
        <w:pStyle w:val="ListParagraph"/>
        <w:ind w:left="0"/>
        <w:jc w:val="both"/>
        <w:textAlignment w:val="baseline"/>
        <w:rPr>
          <w:rFonts w:eastAsia="Times New Roman" w:cstheme="minorHAnsi"/>
          <w:kern w:val="0"/>
          <w:sz w:val="28"/>
          <w:szCs w:val="28"/>
          <w:lang w:eastAsia="en-GB"/>
          <w14:ligatures w14:val="none"/>
        </w:rPr>
      </w:pPr>
    </w:p>
    <w:p w14:paraId="6EB34DF2" w14:textId="20227F56" w:rsidR="00BB54B0" w:rsidRPr="001B48DB" w:rsidRDefault="00BB54B0" w:rsidP="0058191B">
      <w:pPr>
        <w:pStyle w:val="ListParagraph"/>
        <w:numPr>
          <w:ilvl w:val="0"/>
          <w:numId w:val="1"/>
        </w:numPr>
        <w:tabs>
          <w:tab w:val="clear" w:pos="720"/>
          <w:tab w:val="num" w:pos="0"/>
        </w:tabs>
        <w:ind w:left="0" w:firstLine="0"/>
        <w:jc w:val="both"/>
        <w:textAlignment w:val="baseline"/>
        <w:rPr>
          <w:rFonts w:eastAsia="Times New Roman" w:cstheme="minorHAnsi"/>
          <w:kern w:val="0"/>
          <w:sz w:val="28"/>
          <w:szCs w:val="28"/>
          <w:lang w:eastAsia="en-GB"/>
          <w14:ligatures w14:val="none"/>
        </w:rPr>
      </w:pPr>
      <w:r w:rsidRPr="001B48DB">
        <w:rPr>
          <w:rFonts w:eastAsia="Times New Roman" w:cstheme="minorHAnsi"/>
          <w:b/>
          <w:bCs/>
          <w:kern w:val="0"/>
          <w:sz w:val="28"/>
          <w:szCs w:val="28"/>
          <w:lang w:val="en-US" w:eastAsia="en-GB"/>
          <w14:ligatures w14:val="none"/>
        </w:rPr>
        <w:t>Declarations of Disclosable Pecuniary Interest</w:t>
      </w:r>
      <w:r w:rsidRPr="001B48DB">
        <w:rPr>
          <w:rFonts w:eastAsia="Times New Roman" w:cstheme="minorHAnsi"/>
          <w:kern w:val="0"/>
          <w:sz w:val="28"/>
          <w:szCs w:val="28"/>
          <w:lang w:val="en-US" w:eastAsia="en-GB"/>
          <w14:ligatures w14:val="none"/>
        </w:rPr>
        <w:t xml:space="preserve">, </w:t>
      </w:r>
      <w:r w:rsidRPr="001B48DB">
        <w:rPr>
          <w:rFonts w:eastAsia="Times New Roman" w:cstheme="minorHAnsi"/>
          <w:b/>
          <w:bCs/>
          <w:kern w:val="0"/>
          <w:sz w:val="28"/>
          <w:szCs w:val="28"/>
          <w:lang w:val="en-US" w:eastAsia="en-GB"/>
          <w14:ligatures w14:val="none"/>
        </w:rPr>
        <w:t>Other Interests or Close Association</w:t>
      </w:r>
      <w:r w:rsidRPr="001B48DB">
        <w:rPr>
          <w:rFonts w:eastAsia="Times New Roman" w:cstheme="minorHAnsi"/>
          <w:kern w:val="0"/>
          <w:sz w:val="28"/>
          <w:szCs w:val="28"/>
          <w:lang w:val="en-US" w:eastAsia="en-GB"/>
          <w14:ligatures w14:val="none"/>
        </w:rPr>
        <w:t>. </w:t>
      </w:r>
      <w:r w:rsidRPr="001B48DB">
        <w:rPr>
          <w:rFonts w:eastAsia="Times New Roman" w:cstheme="minorHAnsi"/>
          <w:kern w:val="0"/>
          <w:sz w:val="28"/>
          <w:szCs w:val="28"/>
          <w:lang w:eastAsia="en-GB"/>
          <w14:ligatures w14:val="none"/>
        </w:rPr>
        <w:t> </w:t>
      </w:r>
    </w:p>
    <w:p w14:paraId="6FC24282" w14:textId="32434917" w:rsidR="00BB54B0" w:rsidRPr="001B48DB" w:rsidRDefault="00BB54B0" w:rsidP="00752E83">
      <w:pPr>
        <w:jc w:val="both"/>
        <w:textAlignment w:val="baseline"/>
        <w:rPr>
          <w:rFonts w:eastAsia="Times New Roman" w:cstheme="minorHAnsi"/>
          <w:kern w:val="0"/>
          <w:sz w:val="28"/>
          <w:szCs w:val="28"/>
          <w:lang w:eastAsia="en-GB"/>
          <w14:ligatures w14:val="none"/>
        </w:rPr>
      </w:pPr>
      <w:r w:rsidRPr="001B48DB">
        <w:rPr>
          <w:rFonts w:eastAsia="Times New Roman" w:cstheme="minorHAnsi"/>
          <w:kern w:val="0"/>
          <w:sz w:val="28"/>
          <w:szCs w:val="28"/>
          <w:lang w:val="en-US" w:eastAsia="en-GB"/>
          <w14:ligatures w14:val="none"/>
        </w:rPr>
        <w:t>Consider Councilors Declarations of Disclosable Pecuniary Interest or other interests or close associations for items on this agenda</w:t>
      </w:r>
      <w:r w:rsidRPr="001B48DB">
        <w:rPr>
          <w:rFonts w:eastAsia="Times New Roman" w:cstheme="minorHAnsi"/>
          <w:kern w:val="0"/>
          <w:sz w:val="28"/>
          <w:szCs w:val="28"/>
          <w:lang w:eastAsia="en-GB"/>
          <w14:ligatures w14:val="none"/>
        </w:rPr>
        <w:t> </w:t>
      </w:r>
      <w:r w:rsidR="00AD1D95">
        <w:rPr>
          <w:rFonts w:eastAsia="Times New Roman" w:cstheme="minorHAnsi"/>
          <w:kern w:val="0"/>
          <w:sz w:val="28"/>
          <w:szCs w:val="28"/>
          <w:lang w:eastAsia="en-GB"/>
          <w14:ligatures w14:val="none"/>
        </w:rPr>
        <w:t xml:space="preserve">- </w:t>
      </w:r>
    </w:p>
    <w:p w14:paraId="7109028C" w14:textId="77777777" w:rsidR="00D507F6" w:rsidRPr="001B48DB" w:rsidRDefault="00D507F6" w:rsidP="00D507F6">
      <w:pPr>
        <w:pStyle w:val="NormalWeb"/>
        <w:shd w:val="clear" w:color="auto" w:fill="FFFFFF"/>
        <w:spacing w:before="0" w:beforeAutospacing="0" w:after="0" w:afterAutospacing="0"/>
        <w:rPr>
          <w:rFonts w:asciiTheme="minorHAnsi" w:hAnsiTheme="minorHAnsi" w:cstheme="minorHAnsi"/>
          <w:sz w:val="28"/>
          <w:szCs w:val="28"/>
        </w:rPr>
      </w:pPr>
    </w:p>
    <w:p w14:paraId="2FA85781" w14:textId="7BEF264A" w:rsidR="00BB54B0" w:rsidRPr="001B48DB" w:rsidRDefault="00BB54B0" w:rsidP="008C2391">
      <w:pPr>
        <w:pStyle w:val="ListParagraph"/>
        <w:numPr>
          <w:ilvl w:val="0"/>
          <w:numId w:val="1"/>
        </w:numPr>
        <w:shd w:val="clear" w:color="auto" w:fill="FFFFFF"/>
        <w:tabs>
          <w:tab w:val="clear" w:pos="720"/>
          <w:tab w:val="num" w:pos="0"/>
        </w:tabs>
        <w:ind w:left="0" w:firstLine="0"/>
        <w:textAlignment w:val="baseline"/>
        <w:rPr>
          <w:rFonts w:eastAsia="Times New Roman" w:cstheme="minorHAnsi"/>
          <w:kern w:val="0"/>
          <w:sz w:val="28"/>
          <w:szCs w:val="28"/>
          <w:lang w:eastAsia="en-GB"/>
          <w14:ligatures w14:val="none"/>
        </w:rPr>
      </w:pPr>
      <w:r w:rsidRPr="001B48DB">
        <w:rPr>
          <w:rFonts w:eastAsia="Times New Roman" w:cstheme="minorHAnsi"/>
          <w:b/>
          <w:bCs/>
          <w:kern w:val="0"/>
          <w:sz w:val="28"/>
          <w:szCs w:val="28"/>
          <w:lang w:val="en-US" w:eastAsia="en-GB"/>
          <w14:ligatures w14:val="none"/>
        </w:rPr>
        <w:t xml:space="preserve">Approve </w:t>
      </w:r>
      <w:r w:rsidR="00CD5619">
        <w:rPr>
          <w:rFonts w:eastAsia="Times New Roman" w:cstheme="minorHAnsi"/>
          <w:b/>
          <w:bCs/>
          <w:kern w:val="0"/>
          <w:sz w:val="28"/>
          <w:szCs w:val="28"/>
          <w:lang w:val="en-US" w:eastAsia="en-GB"/>
          <w14:ligatures w14:val="none"/>
        </w:rPr>
        <w:t xml:space="preserve">&amp; sign off </w:t>
      </w:r>
      <w:r w:rsidRPr="001B48DB">
        <w:rPr>
          <w:rFonts w:eastAsia="Times New Roman" w:cstheme="minorHAnsi"/>
          <w:b/>
          <w:bCs/>
          <w:kern w:val="0"/>
          <w:sz w:val="28"/>
          <w:szCs w:val="28"/>
          <w:lang w:val="en-US" w:eastAsia="en-GB"/>
          <w14:ligatures w14:val="none"/>
        </w:rPr>
        <w:t xml:space="preserve">the Minutes of the Parish Council meeting held on the </w:t>
      </w:r>
      <w:r w:rsidR="005E4ED1">
        <w:rPr>
          <w:rFonts w:eastAsia="Times New Roman" w:cstheme="minorHAnsi"/>
          <w:b/>
          <w:bCs/>
          <w:kern w:val="0"/>
          <w:sz w:val="28"/>
          <w:szCs w:val="28"/>
          <w:lang w:val="en-US" w:eastAsia="en-GB"/>
          <w14:ligatures w14:val="none"/>
        </w:rPr>
        <w:t>28</w:t>
      </w:r>
      <w:r w:rsidR="005E4ED1" w:rsidRPr="005E4ED1">
        <w:rPr>
          <w:rFonts w:eastAsia="Times New Roman" w:cstheme="minorHAnsi"/>
          <w:b/>
          <w:bCs/>
          <w:kern w:val="0"/>
          <w:sz w:val="28"/>
          <w:szCs w:val="28"/>
          <w:vertAlign w:val="superscript"/>
          <w:lang w:val="en-US" w:eastAsia="en-GB"/>
          <w14:ligatures w14:val="none"/>
        </w:rPr>
        <w:t>th</w:t>
      </w:r>
      <w:r w:rsidR="005E4ED1">
        <w:rPr>
          <w:rFonts w:eastAsia="Times New Roman" w:cstheme="minorHAnsi"/>
          <w:b/>
          <w:bCs/>
          <w:kern w:val="0"/>
          <w:sz w:val="28"/>
          <w:szCs w:val="28"/>
          <w:lang w:val="en-US" w:eastAsia="en-GB"/>
          <w14:ligatures w14:val="none"/>
        </w:rPr>
        <w:t xml:space="preserve"> April</w:t>
      </w:r>
      <w:r w:rsidR="00DE7418" w:rsidRPr="001B48DB">
        <w:rPr>
          <w:rFonts w:eastAsia="Times New Roman" w:cstheme="minorHAnsi"/>
          <w:b/>
          <w:bCs/>
          <w:kern w:val="0"/>
          <w:sz w:val="28"/>
          <w:szCs w:val="28"/>
          <w:lang w:val="en-US" w:eastAsia="en-GB"/>
          <w14:ligatures w14:val="none"/>
        </w:rPr>
        <w:t xml:space="preserve"> 2025</w:t>
      </w:r>
      <w:r w:rsidRPr="001B48DB">
        <w:rPr>
          <w:rFonts w:eastAsia="Times New Roman" w:cstheme="minorHAnsi"/>
          <w:kern w:val="0"/>
          <w:sz w:val="28"/>
          <w:szCs w:val="28"/>
          <w:lang w:eastAsia="en-GB"/>
          <w14:ligatures w14:val="none"/>
        </w:rPr>
        <w:t> </w:t>
      </w:r>
      <w:r w:rsidR="00AD1D95">
        <w:rPr>
          <w:rFonts w:eastAsia="Times New Roman" w:cstheme="minorHAnsi"/>
          <w:kern w:val="0"/>
          <w:sz w:val="28"/>
          <w:szCs w:val="28"/>
          <w:lang w:eastAsia="en-GB"/>
          <w14:ligatures w14:val="none"/>
        </w:rPr>
        <w:t xml:space="preserve">– </w:t>
      </w:r>
    </w:p>
    <w:p w14:paraId="610B054E" w14:textId="77777777" w:rsidR="000D1F7A" w:rsidRPr="001B48DB" w:rsidRDefault="000D1F7A" w:rsidP="000D1F7A">
      <w:pPr>
        <w:pStyle w:val="ListParagraph"/>
        <w:shd w:val="clear" w:color="auto" w:fill="FFFFFF"/>
        <w:textAlignment w:val="baseline"/>
        <w:rPr>
          <w:rFonts w:eastAsia="Times New Roman" w:cstheme="minorHAnsi"/>
          <w:kern w:val="0"/>
          <w:sz w:val="28"/>
          <w:szCs w:val="28"/>
          <w:lang w:eastAsia="en-GB"/>
          <w14:ligatures w14:val="none"/>
        </w:rPr>
      </w:pPr>
    </w:p>
    <w:p w14:paraId="652E0131" w14:textId="110B9F12" w:rsidR="003D409E" w:rsidRPr="00D812DB" w:rsidRDefault="00752E83" w:rsidP="00A7285D">
      <w:pPr>
        <w:pStyle w:val="ListParagraph"/>
        <w:numPr>
          <w:ilvl w:val="0"/>
          <w:numId w:val="1"/>
        </w:numPr>
        <w:shd w:val="clear" w:color="auto" w:fill="FFFFFF"/>
        <w:tabs>
          <w:tab w:val="clear" w:pos="720"/>
          <w:tab w:val="num" w:pos="0"/>
        </w:tabs>
        <w:suppressAutoHyphens/>
        <w:autoSpaceDN w:val="0"/>
        <w:ind w:left="0" w:firstLine="0"/>
        <w:contextualSpacing w:val="0"/>
        <w:textAlignment w:val="baseline"/>
        <w:rPr>
          <w:rFonts w:eastAsia="Times New Roman" w:cstheme="minorHAnsi"/>
          <w:b/>
          <w:bCs/>
          <w:color w:val="201F1E"/>
          <w:sz w:val="28"/>
          <w:szCs w:val="28"/>
          <w:lang w:eastAsia="en-GB"/>
        </w:rPr>
      </w:pPr>
      <w:r w:rsidRPr="001B48DB">
        <w:rPr>
          <w:rFonts w:eastAsia="Times New Roman" w:cstheme="minorHAnsi"/>
          <w:b/>
          <w:bCs/>
          <w:color w:val="201F1E"/>
          <w:kern w:val="0"/>
          <w:sz w:val="28"/>
          <w:szCs w:val="28"/>
          <w:lang w:eastAsia="en-GB"/>
          <w14:ligatures w14:val="none"/>
        </w:rPr>
        <w:t xml:space="preserve">Correspondence: </w:t>
      </w:r>
      <w:r w:rsidRPr="001B48DB">
        <w:rPr>
          <w:rFonts w:eastAsia="Times New Roman" w:cstheme="minorHAnsi"/>
          <w:b/>
          <w:bCs/>
          <w:color w:val="201F1E"/>
          <w:sz w:val="28"/>
          <w:szCs w:val="28"/>
          <w:lang w:eastAsia="en-GB"/>
        </w:rPr>
        <w:t>any urgent items will be raised by the Clerk for consideration and action</w:t>
      </w:r>
      <w:r w:rsidR="00587419">
        <w:rPr>
          <w:rFonts w:eastAsia="Times New Roman" w:cstheme="minorHAnsi"/>
          <w:b/>
          <w:bCs/>
          <w:color w:val="201F1E"/>
          <w:sz w:val="28"/>
          <w:szCs w:val="28"/>
          <w:lang w:eastAsia="en-GB"/>
        </w:rPr>
        <w:t>:</w:t>
      </w:r>
      <w:r w:rsidR="008D4F12" w:rsidRPr="001B48DB">
        <w:rPr>
          <w:rFonts w:eastAsia="Times New Roman" w:cstheme="minorHAnsi"/>
          <w:color w:val="201F1E"/>
          <w:sz w:val="28"/>
          <w:szCs w:val="28"/>
          <w:lang w:eastAsia="en-GB"/>
        </w:rPr>
        <w:t xml:space="preserve"> </w:t>
      </w:r>
    </w:p>
    <w:p w14:paraId="63AFECB1" w14:textId="44C8617C" w:rsidR="00B81847" w:rsidRPr="001B48DB" w:rsidRDefault="00B81847" w:rsidP="00E272AE">
      <w:pPr>
        <w:pStyle w:val="ListParagraph"/>
        <w:shd w:val="clear" w:color="auto" w:fill="FFFFFF"/>
        <w:ind w:left="0"/>
        <w:textAlignment w:val="baseline"/>
        <w:rPr>
          <w:rFonts w:eastAsia="Times New Roman" w:cstheme="minorHAnsi"/>
          <w:color w:val="201F1E"/>
          <w:kern w:val="0"/>
          <w:sz w:val="28"/>
          <w:szCs w:val="28"/>
          <w:lang w:eastAsia="en-GB"/>
          <w14:ligatures w14:val="none"/>
        </w:rPr>
      </w:pPr>
    </w:p>
    <w:p w14:paraId="791AE32E" w14:textId="1B877FC6" w:rsidR="006B105B" w:rsidRPr="001B48DB" w:rsidRDefault="0005028E" w:rsidP="00E27CEF">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 xml:space="preserve">Report from North Yorkshire Councillor </w:t>
      </w:r>
      <w:r w:rsidR="006B105B" w:rsidRPr="001B48DB">
        <w:rPr>
          <w:rFonts w:eastAsia="Times New Roman" w:cstheme="minorHAnsi"/>
          <w:color w:val="201F1E"/>
          <w:kern w:val="0"/>
          <w:sz w:val="28"/>
          <w:szCs w:val="28"/>
          <w:lang w:eastAsia="en-GB"/>
          <w14:ligatures w14:val="none"/>
        </w:rPr>
        <w:t xml:space="preserve">– </w:t>
      </w:r>
      <w:r w:rsidR="00C9011E">
        <w:rPr>
          <w:rFonts w:eastAsia="Times New Roman" w:cstheme="minorHAnsi"/>
          <w:color w:val="201F1E"/>
          <w:kern w:val="0"/>
          <w:sz w:val="28"/>
          <w:szCs w:val="28"/>
          <w:lang w:eastAsia="en-GB"/>
          <w14:ligatures w14:val="none"/>
        </w:rPr>
        <w:t>if available</w:t>
      </w:r>
    </w:p>
    <w:p w14:paraId="55C4B0C8" w14:textId="155BAD7A" w:rsidR="0005028E" w:rsidRPr="001B48DB" w:rsidRDefault="0058191B" w:rsidP="006B105B">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 xml:space="preserve"> </w:t>
      </w:r>
    </w:p>
    <w:p w14:paraId="5AAB9F63" w14:textId="65D825BD" w:rsidR="009C4FE5" w:rsidRPr="001B48DB" w:rsidRDefault="00BE1AA8" w:rsidP="009C4FE5">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 xml:space="preserve">Planning – recent Applications made </w:t>
      </w:r>
      <w:r w:rsidR="008B5D73" w:rsidRPr="001B48DB">
        <w:rPr>
          <w:rFonts w:eastAsia="Times New Roman" w:cstheme="minorHAnsi"/>
          <w:b/>
          <w:bCs/>
          <w:color w:val="201F1E"/>
          <w:kern w:val="0"/>
          <w:sz w:val="28"/>
          <w:szCs w:val="28"/>
          <w:lang w:eastAsia="en-GB"/>
          <w14:ligatures w14:val="none"/>
        </w:rPr>
        <w:t>to North Yorkshire Council w</w:t>
      </w:r>
      <w:r w:rsidR="00847E83" w:rsidRPr="001B48DB">
        <w:rPr>
          <w:rFonts w:eastAsia="Times New Roman" w:cstheme="minorHAnsi"/>
          <w:b/>
          <w:bCs/>
          <w:color w:val="201F1E"/>
          <w:kern w:val="0"/>
          <w:sz w:val="28"/>
          <w:szCs w:val="28"/>
          <w:lang w:eastAsia="en-GB"/>
          <w14:ligatures w14:val="none"/>
        </w:rPr>
        <w:t>h</w:t>
      </w:r>
      <w:r w:rsidR="008B5D73" w:rsidRPr="001B48DB">
        <w:rPr>
          <w:rFonts w:eastAsia="Times New Roman" w:cstheme="minorHAnsi"/>
          <w:b/>
          <w:bCs/>
          <w:color w:val="201F1E"/>
          <w:kern w:val="0"/>
          <w:sz w:val="28"/>
          <w:szCs w:val="28"/>
          <w:lang w:eastAsia="en-GB"/>
          <w14:ligatures w14:val="none"/>
        </w:rPr>
        <w:t xml:space="preserve">ere </w:t>
      </w:r>
      <w:r w:rsidR="00716C07" w:rsidRPr="001B48DB">
        <w:rPr>
          <w:rFonts w:eastAsia="Times New Roman" w:cstheme="minorHAnsi"/>
          <w:b/>
          <w:bCs/>
          <w:color w:val="201F1E"/>
          <w:kern w:val="0"/>
          <w:sz w:val="28"/>
          <w:szCs w:val="28"/>
          <w:lang w:eastAsia="en-GB"/>
          <w14:ligatures w14:val="none"/>
        </w:rPr>
        <w:t>the Parish Council have not been consulted</w:t>
      </w:r>
      <w:r w:rsidR="00A2052B" w:rsidRPr="001B48DB">
        <w:rPr>
          <w:rFonts w:eastAsia="Times New Roman" w:cstheme="minorHAnsi"/>
          <w:b/>
          <w:bCs/>
          <w:color w:val="201F1E"/>
          <w:kern w:val="0"/>
          <w:sz w:val="28"/>
          <w:szCs w:val="28"/>
          <w:lang w:eastAsia="en-GB"/>
          <w14:ligatures w14:val="none"/>
        </w:rPr>
        <w:t>.</w:t>
      </w:r>
      <w:r w:rsidR="00AD1D95">
        <w:rPr>
          <w:rFonts w:eastAsia="Times New Roman" w:cstheme="minorHAnsi"/>
          <w:b/>
          <w:bCs/>
          <w:color w:val="201F1E"/>
          <w:kern w:val="0"/>
          <w:sz w:val="28"/>
          <w:szCs w:val="28"/>
          <w:lang w:eastAsia="en-GB"/>
          <w14:ligatures w14:val="none"/>
        </w:rPr>
        <w:t xml:space="preserve"> - </w:t>
      </w:r>
    </w:p>
    <w:p w14:paraId="19D7E8F2" w14:textId="77777777" w:rsidR="00C84F5E" w:rsidRPr="001B48DB" w:rsidRDefault="00C84F5E" w:rsidP="00C84F5E">
      <w:pPr>
        <w:pStyle w:val="ListParagraph"/>
        <w:rPr>
          <w:rFonts w:eastAsia="Times New Roman" w:cstheme="minorHAnsi"/>
          <w:b/>
          <w:bCs/>
          <w:color w:val="201F1E"/>
          <w:kern w:val="0"/>
          <w:sz w:val="28"/>
          <w:szCs w:val="28"/>
          <w:lang w:eastAsia="en-GB"/>
          <w14:ligatures w14:val="none"/>
        </w:rPr>
      </w:pPr>
    </w:p>
    <w:p w14:paraId="67FF6C7E" w14:textId="496820F8" w:rsidR="009C4FE5" w:rsidRPr="001B48DB" w:rsidRDefault="00343006" w:rsidP="009C4FE5">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 xml:space="preserve">Planning – notification of recent decisions made by North Yorkshire </w:t>
      </w:r>
      <w:r w:rsidR="00537E5B" w:rsidRPr="001B48DB">
        <w:rPr>
          <w:rFonts w:eastAsia="Times New Roman" w:cstheme="minorHAnsi"/>
          <w:b/>
          <w:bCs/>
          <w:color w:val="201F1E"/>
          <w:kern w:val="0"/>
          <w:sz w:val="28"/>
          <w:szCs w:val="28"/>
          <w:lang w:eastAsia="en-GB"/>
          <w14:ligatures w14:val="none"/>
        </w:rPr>
        <w:t>Council:</w:t>
      </w:r>
      <w:r w:rsidR="005D08FF" w:rsidRPr="001B48DB">
        <w:rPr>
          <w:rFonts w:eastAsia="Times New Roman" w:cstheme="minorHAnsi"/>
          <w:b/>
          <w:bCs/>
          <w:color w:val="201F1E"/>
          <w:kern w:val="0"/>
          <w:sz w:val="28"/>
          <w:szCs w:val="28"/>
          <w:lang w:eastAsia="en-GB"/>
          <w14:ligatures w14:val="none"/>
        </w:rPr>
        <w:t xml:space="preserve"> </w:t>
      </w:r>
    </w:p>
    <w:p w14:paraId="0BFBB7CD" w14:textId="0AEB7C41" w:rsidR="00847E83" w:rsidRPr="001B48DB" w:rsidRDefault="00F04D3F" w:rsidP="001B48DB">
      <w:pPr>
        <w:pStyle w:val="ListParagraph"/>
        <w:numPr>
          <w:ilvl w:val="0"/>
          <w:numId w:val="1"/>
        </w:numPr>
        <w:shd w:val="clear" w:color="auto" w:fill="FFFFFF"/>
        <w:tabs>
          <w:tab w:val="clear" w:pos="720"/>
          <w:tab w:val="num" w:pos="284"/>
        </w:tabs>
        <w:ind w:left="0" w:firstLine="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Planning – recent Applications made to North Yorkshire Council</w:t>
      </w:r>
      <w:r w:rsidR="00FB6394" w:rsidRPr="001B48DB">
        <w:rPr>
          <w:rFonts w:eastAsia="Times New Roman" w:cstheme="minorHAnsi"/>
          <w:b/>
          <w:bCs/>
          <w:color w:val="201F1E"/>
          <w:kern w:val="0"/>
          <w:sz w:val="28"/>
          <w:szCs w:val="28"/>
          <w:lang w:eastAsia="en-GB"/>
          <w14:ligatures w14:val="none"/>
        </w:rPr>
        <w:t xml:space="preserve">. The Parish Council will provide a response </w:t>
      </w:r>
      <w:r w:rsidR="00CE4EA5" w:rsidRPr="001B48DB">
        <w:rPr>
          <w:rFonts w:eastAsia="Times New Roman" w:cstheme="minorHAnsi"/>
          <w:b/>
          <w:bCs/>
          <w:color w:val="201F1E"/>
          <w:kern w:val="0"/>
          <w:sz w:val="28"/>
          <w:szCs w:val="28"/>
          <w:lang w:eastAsia="en-GB"/>
          <w14:ligatures w14:val="none"/>
        </w:rPr>
        <w:t>on the following cases:</w:t>
      </w:r>
      <w:r w:rsidR="005D08FF" w:rsidRPr="001B48DB">
        <w:rPr>
          <w:rFonts w:eastAsia="Times New Roman" w:cstheme="minorHAnsi"/>
          <w:b/>
          <w:bCs/>
          <w:color w:val="201F1E"/>
          <w:kern w:val="0"/>
          <w:sz w:val="28"/>
          <w:szCs w:val="28"/>
          <w:lang w:eastAsia="en-GB"/>
          <w14:ligatures w14:val="none"/>
        </w:rPr>
        <w:t xml:space="preserve"> </w:t>
      </w:r>
      <w:r w:rsidR="005D08FF" w:rsidRPr="001B48DB">
        <w:rPr>
          <w:rFonts w:eastAsia="Times New Roman" w:cstheme="minorHAnsi"/>
          <w:color w:val="201F1E"/>
          <w:kern w:val="0"/>
          <w:sz w:val="28"/>
          <w:szCs w:val="28"/>
          <w:lang w:eastAsia="en-GB"/>
          <w14:ligatures w14:val="none"/>
        </w:rPr>
        <w:t xml:space="preserve">- </w:t>
      </w:r>
    </w:p>
    <w:p w14:paraId="11A3205A" w14:textId="77777777" w:rsidR="008B5506" w:rsidRPr="00D74127" w:rsidRDefault="008B5506" w:rsidP="001B48DB">
      <w:pPr>
        <w:rPr>
          <w:rFonts w:eastAsia="Times New Roman" w:cstheme="minorHAnsi"/>
          <w:kern w:val="0"/>
          <w:sz w:val="28"/>
          <w:szCs w:val="28"/>
          <w:lang w:eastAsia="en-GB"/>
          <w14:ligatures w14:val="none"/>
        </w:rPr>
      </w:pPr>
    </w:p>
    <w:p w14:paraId="17DD15AD" w14:textId="5E8CC006" w:rsidR="004F71D1" w:rsidRDefault="00CE4EA5" w:rsidP="004F71D1">
      <w:pPr>
        <w:pStyle w:val="NormalWeb"/>
        <w:numPr>
          <w:ilvl w:val="0"/>
          <w:numId w:val="1"/>
        </w:numPr>
        <w:tabs>
          <w:tab w:val="clear" w:pos="720"/>
          <w:tab w:val="num" w:pos="0"/>
        </w:tabs>
        <w:spacing w:before="0" w:beforeAutospacing="0" w:after="0" w:afterAutospacing="0"/>
        <w:ind w:left="0" w:firstLine="0"/>
        <w:rPr>
          <w:rFonts w:asciiTheme="minorHAnsi" w:hAnsiTheme="minorHAnsi" w:cstheme="minorHAnsi"/>
          <w:color w:val="000000"/>
          <w:sz w:val="28"/>
          <w:szCs w:val="28"/>
        </w:rPr>
      </w:pPr>
      <w:r w:rsidRPr="001B48DB">
        <w:rPr>
          <w:rFonts w:asciiTheme="minorHAnsi" w:hAnsiTheme="minorHAnsi" w:cstheme="minorHAnsi"/>
          <w:b/>
          <w:bCs/>
          <w:color w:val="201F1E"/>
          <w:sz w:val="28"/>
          <w:szCs w:val="28"/>
        </w:rPr>
        <w:t xml:space="preserve">Planning – Commuted </w:t>
      </w:r>
      <w:r w:rsidR="00645AD8" w:rsidRPr="001B48DB">
        <w:rPr>
          <w:rFonts w:asciiTheme="minorHAnsi" w:hAnsiTheme="minorHAnsi" w:cstheme="minorHAnsi"/>
          <w:b/>
          <w:bCs/>
          <w:color w:val="201F1E"/>
          <w:sz w:val="28"/>
          <w:szCs w:val="28"/>
        </w:rPr>
        <w:t xml:space="preserve">Sums and </w:t>
      </w:r>
      <w:r w:rsidR="00224B07" w:rsidRPr="001B48DB">
        <w:rPr>
          <w:rFonts w:asciiTheme="minorHAnsi" w:hAnsiTheme="minorHAnsi" w:cstheme="minorHAnsi"/>
          <w:b/>
          <w:bCs/>
          <w:color w:val="201F1E"/>
          <w:sz w:val="28"/>
          <w:szCs w:val="28"/>
        </w:rPr>
        <w:t>CI</w:t>
      </w:r>
      <w:r w:rsidR="00632FE5" w:rsidRPr="001B48DB">
        <w:rPr>
          <w:rFonts w:asciiTheme="minorHAnsi" w:hAnsiTheme="minorHAnsi" w:cstheme="minorHAnsi"/>
          <w:b/>
          <w:bCs/>
          <w:color w:val="201F1E"/>
          <w:sz w:val="28"/>
          <w:szCs w:val="28"/>
        </w:rPr>
        <w:t>L</w:t>
      </w:r>
      <w:r w:rsidR="001B48DB" w:rsidRPr="001B48DB">
        <w:rPr>
          <w:rFonts w:asciiTheme="minorHAnsi" w:hAnsiTheme="minorHAnsi" w:cstheme="minorHAnsi"/>
          <w:b/>
          <w:bCs/>
          <w:color w:val="201F1E"/>
          <w:sz w:val="28"/>
          <w:szCs w:val="28"/>
        </w:rPr>
        <w:t xml:space="preserve"> </w:t>
      </w:r>
      <w:r w:rsidR="001B48DB" w:rsidRPr="004F71D1">
        <w:rPr>
          <w:rFonts w:asciiTheme="minorHAnsi" w:hAnsiTheme="minorHAnsi" w:cstheme="minorHAnsi"/>
          <w:color w:val="201F1E"/>
          <w:sz w:val="28"/>
          <w:szCs w:val="28"/>
        </w:rPr>
        <w:t>any update</w:t>
      </w:r>
      <w:r w:rsidR="004F71D1">
        <w:rPr>
          <w:rFonts w:asciiTheme="minorHAnsi" w:hAnsiTheme="minorHAnsi" w:cstheme="minorHAnsi"/>
          <w:color w:val="201F1E"/>
          <w:sz w:val="28"/>
          <w:szCs w:val="28"/>
        </w:rPr>
        <w:t>s</w:t>
      </w:r>
      <w:r w:rsidR="001B48DB" w:rsidRPr="004F71D1">
        <w:rPr>
          <w:rFonts w:asciiTheme="minorHAnsi" w:hAnsiTheme="minorHAnsi" w:cstheme="minorHAnsi"/>
          <w:color w:val="201F1E"/>
          <w:sz w:val="28"/>
          <w:szCs w:val="28"/>
        </w:rPr>
        <w:t xml:space="preserve"> including</w:t>
      </w:r>
      <w:r w:rsidR="001B48DB" w:rsidRPr="001B48DB">
        <w:rPr>
          <w:rFonts w:asciiTheme="minorHAnsi" w:hAnsiTheme="minorHAnsi" w:cstheme="minorHAnsi"/>
          <w:b/>
          <w:bCs/>
          <w:color w:val="201F1E"/>
          <w:sz w:val="28"/>
          <w:szCs w:val="28"/>
        </w:rPr>
        <w:t xml:space="preserve"> </w:t>
      </w:r>
      <w:r w:rsidR="001B48DB" w:rsidRPr="001B48DB">
        <w:rPr>
          <w:rFonts w:asciiTheme="minorHAnsi" w:hAnsiTheme="minorHAnsi" w:cstheme="minorHAnsi"/>
          <w:sz w:val="28"/>
          <w:szCs w:val="28"/>
        </w:rPr>
        <w:t xml:space="preserve">update from Clerk - re information from Planning Officer the </w:t>
      </w:r>
      <w:proofErr w:type="gramStart"/>
      <w:r w:rsidR="001B48DB" w:rsidRPr="001B48DB">
        <w:rPr>
          <w:rFonts w:asciiTheme="minorHAnsi" w:hAnsiTheme="minorHAnsi" w:cstheme="minorHAnsi"/>
          <w:sz w:val="28"/>
          <w:szCs w:val="28"/>
        </w:rPr>
        <w:t>amount</w:t>
      </w:r>
      <w:proofErr w:type="gramEnd"/>
      <w:r w:rsidR="001B48DB" w:rsidRPr="001B48DB">
        <w:rPr>
          <w:rFonts w:asciiTheme="minorHAnsi" w:hAnsiTheme="minorHAnsi" w:cstheme="minorHAnsi"/>
          <w:sz w:val="28"/>
          <w:szCs w:val="28"/>
        </w:rPr>
        <w:t xml:space="preserve"> of commuted sums available </w:t>
      </w:r>
      <w:r w:rsidR="004F71D1">
        <w:rPr>
          <w:rFonts w:asciiTheme="minorHAnsi" w:hAnsiTheme="minorHAnsi" w:cstheme="minorHAnsi"/>
          <w:sz w:val="28"/>
          <w:szCs w:val="28"/>
        </w:rPr>
        <w:t xml:space="preserve">from Laverton Road </w:t>
      </w:r>
      <w:r w:rsidR="004F71D1" w:rsidRPr="004F71D1">
        <w:rPr>
          <w:rFonts w:asciiTheme="minorHAnsi" w:hAnsiTheme="minorHAnsi" w:cstheme="minorHAnsi"/>
          <w:sz w:val="28"/>
          <w:szCs w:val="28"/>
        </w:rPr>
        <w:t>development</w:t>
      </w:r>
      <w:r w:rsidR="001B48DB" w:rsidRPr="004F71D1">
        <w:rPr>
          <w:rFonts w:asciiTheme="minorHAnsi" w:hAnsiTheme="minorHAnsi" w:cstheme="minorHAnsi"/>
          <w:sz w:val="28"/>
          <w:szCs w:val="28"/>
        </w:rPr>
        <w:t>.</w:t>
      </w:r>
      <w:r w:rsidR="00D74127">
        <w:rPr>
          <w:rFonts w:asciiTheme="minorHAnsi" w:hAnsiTheme="minorHAnsi" w:cstheme="minorHAnsi"/>
          <w:sz w:val="28"/>
          <w:szCs w:val="28"/>
        </w:rPr>
        <w:t xml:space="preserve"> </w:t>
      </w:r>
      <w:r w:rsidR="00D74127" w:rsidRPr="00D74127">
        <w:rPr>
          <w:rFonts w:asciiTheme="minorHAnsi" w:hAnsiTheme="minorHAnsi" w:cstheme="minorHAnsi"/>
          <w:b/>
          <w:bCs/>
          <w:sz w:val="28"/>
          <w:szCs w:val="28"/>
        </w:rPr>
        <w:t>– Action</w:t>
      </w:r>
      <w:r w:rsidR="00835DF0">
        <w:rPr>
          <w:rFonts w:asciiTheme="minorHAnsi" w:hAnsiTheme="minorHAnsi" w:cstheme="minorHAnsi"/>
          <w:b/>
          <w:bCs/>
          <w:sz w:val="28"/>
          <w:szCs w:val="28"/>
        </w:rPr>
        <w:t>:</w:t>
      </w:r>
      <w:r w:rsidR="00D74127">
        <w:rPr>
          <w:rFonts w:asciiTheme="minorHAnsi" w:hAnsiTheme="minorHAnsi" w:cstheme="minorHAnsi"/>
          <w:sz w:val="28"/>
          <w:szCs w:val="28"/>
        </w:rPr>
        <w:t xml:space="preserve"> Clerk to follow up.</w:t>
      </w:r>
    </w:p>
    <w:p w14:paraId="6680DE3A" w14:textId="77777777" w:rsidR="004F71D1" w:rsidRPr="004F71D1" w:rsidRDefault="004F71D1" w:rsidP="004F71D1">
      <w:pPr>
        <w:pStyle w:val="NormalWeb"/>
        <w:spacing w:before="0" w:beforeAutospacing="0" w:after="0" w:afterAutospacing="0"/>
        <w:rPr>
          <w:rFonts w:asciiTheme="minorHAnsi" w:hAnsiTheme="minorHAnsi" w:cstheme="minorHAnsi"/>
          <w:color w:val="000000"/>
          <w:sz w:val="28"/>
          <w:szCs w:val="28"/>
        </w:rPr>
      </w:pPr>
    </w:p>
    <w:p w14:paraId="17C5192A" w14:textId="1D95087D" w:rsidR="00770AB3" w:rsidRPr="001B48DB" w:rsidRDefault="00645AD8" w:rsidP="00770AB3">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 xml:space="preserve">Planning - Enforcement </w:t>
      </w:r>
      <w:r w:rsidR="009C6373" w:rsidRPr="001B48DB">
        <w:rPr>
          <w:rFonts w:eastAsia="Times New Roman" w:cstheme="minorHAnsi"/>
          <w:b/>
          <w:bCs/>
          <w:color w:val="201F1E"/>
          <w:kern w:val="0"/>
          <w:sz w:val="28"/>
          <w:szCs w:val="28"/>
          <w:lang w:eastAsia="en-GB"/>
          <w14:ligatures w14:val="none"/>
        </w:rPr>
        <w:t>i</w:t>
      </w:r>
      <w:r w:rsidRPr="001B48DB">
        <w:rPr>
          <w:rFonts w:eastAsia="Times New Roman" w:cstheme="minorHAnsi"/>
          <w:b/>
          <w:bCs/>
          <w:color w:val="201F1E"/>
          <w:kern w:val="0"/>
          <w:sz w:val="28"/>
          <w:szCs w:val="28"/>
          <w:lang w:eastAsia="en-GB"/>
          <w14:ligatures w14:val="none"/>
        </w:rPr>
        <w:t>ssues</w:t>
      </w:r>
      <w:r w:rsidR="009C6373" w:rsidRPr="001B48DB">
        <w:rPr>
          <w:rFonts w:eastAsia="Times New Roman" w:cstheme="minorHAnsi"/>
          <w:b/>
          <w:bCs/>
          <w:color w:val="201F1E"/>
          <w:kern w:val="0"/>
          <w:sz w:val="28"/>
          <w:szCs w:val="28"/>
          <w:lang w:eastAsia="en-GB"/>
          <w14:ligatures w14:val="none"/>
        </w:rPr>
        <w:t>.</w:t>
      </w:r>
    </w:p>
    <w:p w14:paraId="7D175F4E" w14:textId="14AD49FB" w:rsidR="00770AB3" w:rsidRPr="001B48DB" w:rsidRDefault="000B262D" w:rsidP="00176C0E">
      <w:pPr>
        <w:pStyle w:val="ListParagraph"/>
        <w:numPr>
          <w:ilvl w:val="0"/>
          <w:numId w:val="37"/>
        </w:numPr>
        <w:suppressAutoHyphens/>
        <w:autoSpaceDN w:val="0"/>
        <w:jc w:val="both"/>
        <w:textAlignment w:val="baseline"/>
        <w:rPr>
          <w:rFonts w:cstheme="minorHAnsi"/>
          <w:sz w:val="28"/>
          <w:szCs w:val="28"/>
        </w:rPr>
      </w:pPr>
      <w:r w:rsidRPr="001B48DB">
        <w:rPr>
          <w:rFonts w:eastAsia="Times New Roman" w:cstheme="minorHAnsi"/>
          <w:color w:val="201F1E"/>
          <w:sz w:val="28"/>
          <w:szCs w:val="28"/>
          <w:lang w:eastAsia="en-GB"/>
        </w:rPr>
        <w:t xml:space="preserve">Response </w:t>
      </w:r>
      <w:r w:rsidR="007C42C2" w:rsidRPr="001B48DB">
        <w:rPr>
          <w:rFonts w:eastAsia="Times New Roman" w:cstheme="minorHAnsi"/>
          <w:color w:val="201F1E"/>
          <w:sz w:val="28"/>
          <w:szCs w:val="28"/>
          <w:lang w:eastAsia="en-GB"/>
        </w:rPr>
        <w:t xml:space="preserve">received </w:t>
      </w:r>
      <w:r w:rsidRPr="001B48DB">
        <w:rPr>
          <w:rFonts w:eastAsia="Times New Roman" w:cstheme="minorHAnsi"/>
          <w:color w:val="201F1E"/>
          <w:sz w:val="28"/>
          <w:szCs w:val="28"/>
          <w:lang w:eastAsia="en-GB"/>
        </w:rPr>
        <w:t xml:space="preserve">from Planning regarding pending legal action and </w:t>
      </w:r>
      <w:r w:rsidR="00667042" w:rsidRPr="001B48DB">
        <w:rPr>
          <w:rFonts w:eastAsia="Times New Roman" w:cstheme="minorHAnsi"/>
          <w:color w:val="201F1E"/>
          <w:sz w:val="28"/>
          <w:szCs w:val="28"/>
          <w:lang w:eastAsia="en-GB"/>
        </w:rPr>
        <w:t xml:space="preserve">legal </w:t>
      </w:r>
      <w:r w:rsidRPr="001B48DB">
        <w:rPr>
          <w:rFonts w:eastAsia="Times New Roman" w:cstheme="minorHAnsi"/>
          <w:color w:val="201F1E"/>
          <w:sz w:val="28"/>
          <w:szCs w:val="28"/>
          <w:lang w:eastAsia="en-GB"/>
        </w:rPr>
        <w:t>enforcement</w:t>
      </w:r>
      <w:r w:rsidR="004F71D1">
        <w:rPr>
          <w:rFonts w:eastAsia="Times New Roman" w:cstheme="minorHAnsi"/>
          <w:color w:val="201F1E"/>
          <w:sz w:val="28"/>
          <w:szCs w:val="28"/>
          <w:lang w:eastAsia="en-GB"/>
        </w:rPr>
        <w:t xml:space="preserve"> re development near cemetery</w:t>
      </w:r>
      <w:r w:rsidR="00D74127">
        <w:rPr>
          <w:rFonts w:eastAsia="Times New Roman" w:cstheme="minorHAnsi"/>
          <w:color w:val="201F1E"/>
          <w:sz w:val="28"/>
          <w:szCs w:val="28"/>
          <w:lang w:eastAsia="en-GB"/>
        </w:rPr>
        <w:t xml:space="preserve"> – Update – Observation of further development / gate </w:t>
      </w:r>
      <w:proofErr w:type="spellStart"/>
      <w:r w:rsidR="00D74127">
        <w:rPr>
          <w:rFonts w:eastAsia="Times New Roman" w:cstheme="minorHAnsi"/>
          <w:color w:val="201F1E"/>
          <w:sz w:val="28"/>
          <w:szCs w:val="28"/>
          <w:lang w:eastAsia="en-GB"/>
        </w:rPr>
        <w:t>signeage</w:t>
      </w:r>
      <w:proofErr w:type="spellEnd"/>
      <w:r w:rsidR="00D74127">
        <w:rPr>
          <w:rFonts w:eastAsia="Times New Roman" w:cstheme="minorHAnsi"/>
          <w:color w:val="201F1E"/>
          <w:sz w:val="28"/>
          <w:szCs w:val="28"/>
          <w:lang w:eastAsia="en-GB"/>
        </w:rPr>
        <w:t xml:space="preserve"> and hardcore entrance road. </w:t>
      </w:r>
      <w:r w:rsidR="00D74127" w:rsidRPr="00D74127">
        <w:rPr>
          <w:rFonts w:eastAsia="Times New Roman" w:cstheme="minorHAnsi"/>
          <w:b/>
          <w:bCs/>
          <w:color w:val="201F1E"/>
          <w:sz w:val="28"/>
          <w:szCs w:val="28"/>
          <w:lang w:eastAsia="en-GB"/>
        </w:rPr>
        <w:t>Action</w:t>
      </w:r>
      <w:r w:rsidR="00D74127">
        <w:rPr>
          <w:rFonts w:eastAsia="Times New Roman" w:cstheme="minorHAnsi"/>
          <w:b/>
          <w:bCs/>
          <w:color w:val="201F1E"/>
          <w:sz w:val="28"/>
          <w:szCs w:val="28"/>
          <w:lang w:eastAsia="en-GB"/>
        </w:rPr>
        <w:t xml:space="preserve">: </w:t>
      </w:r>
      <w:r w:rsidR="00D74127">
        <w:rPr>
          <w:rFonts w:eastAsia="Times New Roman" w:cstheme="minorHAnsi"/>
          <w:color w:val="201F1E"/>
          <w:sz w:val="28"/>
          <w:szCs w:val="28"/>
          <w:lang w:eastAsia="en-GB"/>
        </w:rPr>
        <w:t xml:space="preserve">Clerk </w:t>
      </w:r>
      <w:r w:rsidR="00863BB0">
        <w:rPr>
          <w:rFonts w:eastAsia="Times New Roman" w:cstheme="minorHAnsi"/>
          <w:color w:val="201F1E"/>
          <w:sz w:val="28"/>
          <w:szCs w:val="28"/>
          <w:lang w:eastAsia="en-GB"/>
        </w:rPr>
        <w:t>supplied</w:t>
      </w:r>
      <w:r w:rsidR="00D74127">
        <w:rPr>
          <w:rFonts w:eastAsia="Times New Roman" w:cstheme="minorHAnsi"/>
          <w:color w:val="201F1E"/>
          <w:sz w:val="28"/>
          <w:szCs w:val="28"/>
          <w:lang w:eastAsia="en-GB"/>
        </w:rPr>
        <w:t xml:space="preserve"> photo evidence </w:t>
      </w:r>
      <w:r w:rsidR="00863BB0">
        <w:rPr>
          <w:rFonts w:eastAsia="Times New Roman" w:cstheme="minorHAnsi"/>
          <w:color w:val="201F1E"/>
          <w:sz w:val="28"/>
          <w:szCs w:val="28"/>
          <w:lang w:eastAsia="en-GB"/>
        </w:rPr>
        <w:t>t</w:t>
      </w:r>
      <w:r w:rsidR="003A7BAF">
        <w:rPr>
          <w:rFonts w:eastAsia="Times New Roman" w:cstheme="minorHAnsi"/>
          <w:color w:val="201F1E"/>
          <w:sz w:val="28"/>
          <w:szCs w:val="28"/>
          <w:lang w:eastAsia="en-GB"/>
        </w:rPr>
        <w:t>o</w:t>
      </w:r>
      <w:r w:rsidR="00D74127">
        <w:rPr>
          <w:rFonts w:eastAsia="Times New Roman" w:cstheme="minorHAnsi"/>
          <w:color w:val="201F1E"/>
          <w:sz w:val="28"/>
          <w:szCs w:val="28"/>
          <w:lang w:eastAsia="en-GB"/>
        </w:rPr>
        <w:t xml:space="preserve"> NY enforcement officer.</w:t>
      </w:r>
    </w:p>
    <w:p w14:paraId="23A572AF" w14:textId="3B1A3815" w:rsidR="001C70EE" w:rsidRPr="00E55820" w:rsidRDefault="00770AB3" w:rsidP="002F5FC4">
      <w:pPr>
        <w:pStyle w:val="ListParagraph"/>
        <w:numPr>
          <w:ilvl w:val="1"/>
          <w:numId w:val="1"/>
        </w:numPr>
        <w:shd w:val="clear" w:color="auto" w:fill="FFFFFF"/>
        <w:suppressAutoHyphens/>
        <w:autoSpaceDN w:val="0"/>
        <w:ind w:left="0" w:firstLine="0"/>
        <w:contextualSpacing w:val="0"/>
        <w:jc w:val="both"/>
        <w:textAlignment w:val="baseline"/>
        <w:rPr>
          <w:rFonts w:eastAsia="Times New Roman" w:cstheme="minorHAnsi"/>
          <w:color w:val="201F1E"/>
          <w:kern w:val="0"/>
          <w:sz w:val="28"/>
          <w:szCs w:val="28"/>
          <w:lang w:eastAsia="en-GB"/>
          <w14:ligatures w14:val="none"/>
        </w:rPr>
      </w:pPr>
      <w:r w:rsidRPr="00E55820">
        <w:rPr>
          <w:rFonts w:cstheme="minorHAnsi"/>
          <w:bCs/>
          <w:sz w:val="28"/>
          <w:szCs w:val="28"/>
          <w:shd w:val="clear" w:color="auto" w:fill="FFFFFF"/>
        </w:rPr>
        <w:t>Consider any other possible breaches of planning consents, conditions or regulations currently existing within the Parish. Any matters raised by Councillors or Public will be referred to the Planning Enforcement Office at HBC for consideration</w:t>
      </w:r>
      <w:r w:rsidR="00D74127" w:rsidRPr="00E55820">
        <w:rPr>
          <w:rFonts w:cstheme="minorHAnsi"/>
          <w:bCs/>
          <w:sz w:val="28"/>
          <w:szCs w:val="28"/>
          <w:shd w:val="clear" w:color="auto" w:fill="FFFFFF"/>
        </w:rPr>
        <w:t xml:space="preserve">. </w:t>
      </w:r>
    </w:p>
    <w:p w14:paraId="4BAB8834" w14:textId="0113AC0E" w:rsidR="00CF1915" w:rsidRPr="001B48DB" w:rsidRDefault="009C6373" w:rsidP="00E55820">
      <w:pPr>
        <w:pStyle w:val="ListParagraph"/>
        <w:numPr>
          <w:ilvl w:val="0"/>
          <w:numId w:val="1"/>
        </w:numPr>
        <w:shd w:val="clear" w:color="auto" w:fill="FFFFFF"/>
        <w:tabs>
          <w:tab w:val="clear" w:pos="720"/>
          <w:tab w:val="num" w:pos="0"/>
        </w:tabs>
        <w:ind w:left="0" w:firstLine="0"/>
        <w:textAlignment w:val="baseline"/>
        <w:rPr>
          <w:rFonts w:eastAsia="Times New Roman" w:cstheme="minorHAnsi"/>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 xml:space="preserve">Neighbourhood Plan </w:t>
      </w:r>
      <w:r w:rsidR="000B4F7F" w:rsidRPr="001B48DB">
        <w:rPr>
          <w:rFonts w:eastAsia="Times New Roman" w:cstheme="minorHAnsi"/>
          <w:b/>
          <w:bCs/>
          <w:color w:val="201F1E"/>
          <w:kern w:val="0"/>
          <w:sz w:val="28"/>
          <w:szCs w:val="28"/>
          <w:lang w:eastAsia="en-GB"/>
          <w14:ligatures w14:val="none"/>
        </w:rPr>
        <w:t>–</w:t>
      </w:r>
      <w:r w:rsidR="006A6AF0" w:rsidRPr="001B48DB">
        <w:rPr>
          <w:rFonts w:eastAsia="Times New Roman" w:cstheme="minorHAnsi"/>
          <w:color w:val="201F1E"/>
          <w:kern w:val="0"/>
          <w:sz w:val="28"/>
          <w:szCs w:val="28"/>
          <w:lang w:eastAsia="en-GB"/>
          <w14:ligatures w14:val="none"/>
        </w:rPr>
        <w:t>Update</w:t>
      </w:r>
      <w:r w:rsidR="00770AB3" w:rsidRPr="001B48DB">
        <w:rPr>
          <w:rFonts w:eastAsia="Times New Roman" w:cstheme="minorHAnsi"/>
          <w:color w:val="201F1E"/>
          <w:kern w:val="0"/>
          <w:sz w:val="28"/>
          <w:szCs w:val="28"/>
          <w:lang w:eastAsia="en-GB"/>
          <w14:ligatures w14:val="none"/>
        </w:rPr>
        <w:t xml:space="preserve"> from the Steering Group </w:t>
      </w:r>
      <w:r w:rsidR="00E12816" w:rsidRPr="001B48DB">
        <w:rPr>
          <w:rFonts w:eastAsia="Times New Roman" w:cstheme="minorHAnsi"/>
          <w:color w:val="201F1E"/>
          <w:kern w:val="0"/>
          <w:sz w:val="28"/>
          <w:szCs w:val="28"/>
          <w:lang w:eastAsia="en-GB"/>
          <w14:ligatures w14:val="none"/>
        </w:rPr>
        <w:t>–</w:t>
      </w:r>
    </w:p>
    <w:p w14:paraId="1A417E22" w14:textId="67E06F9E" w:rsidR="00C35B71" w:rsidRPr="00E55820" w:rsidRDefault="00752E83" w:rsidP="00372D83">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E55820">
        <w:rPr>
          <w:rFonts w:eastAsia="Times New Roman" w:cstheme="minorHAnsi"/>
          <w:b/>
          <w:bCs/>
          <w:color w:val="201F1E"/>
          <w:kern w:val="0"/>
          <w:sz w:val="28"/>
          <w:szCs w:val="28"/>
          <w:lang w:eastAsia="en-GB"/>
          <w14:ligatures w14:val="none"/>
        </w:rPr>
        <w:lastRenderedPageBreak/>
        <w:t xml:space="preserve">Kirkby Malzeard Charity Trust </w:t>
      </w:r>
      <w:r w:rsidR="008F7C6C" w:rsidRPr="00E55820">
        <w:rPr>
          <w:rFonts w:eastAsia="Times New Roman" w:cstheme="minorHAnsi"/>
          <w:b/>
          <w:bCs/>
          <w:color w:val="201F1E"/>
          <w:kern w:val="0"/>
          <w:sz w:val="28"/>
          <w:szCs w:val="28"/>
          <w:lang w:eastAsia="en-GB"/>
          <w14:ligatures w14:val="none"/>
        </w:rPr>
        <w:t>–</w:t>
      </w:r>
      <w:r w:rsidRPr="00E55820">
        <w:rPr>
          <w:rFonts w:eastAsia="Times New Roman" w:cstheme="minorHAnsi"/>
          <w:color w:val="201F1E"/>
          <w:kern w:val="0"/>
          <w:sz w:val="28"/>
          <w:szCs w:val="28"/>
          <w:lang w:eastAsia="en-GB"/>
          <w14:ligatures w14:val="none"/>
        </w:rPr>
        <w:t xml:space="preserve"> </w:t>
      </w:r>
      <w:r w:rsidR="008F7C6C" w:rsidRPr="00E55820">
        <w:rPr>
          <w:rFonts w:eastAsia="Times New Roman" w:cstheme="minorHAnsi"/>
          <w:color w:val="201F1E"/>
          <w:kern w:val="0"/>
          <w:sz w:val="28"/>
          <w:szCs w:val="28"/>
          <w:lang w:eastAsia="en-GB"/>
          <w14:ligatures w14:val="none"/>
        </w:rPr>
        <w:t xml:space="preserve">Update from Cllrs Lobley &amp; </w:t>
      </w:r>
      <w:r w:rsidR="00EA6BC8" w:rsidRPr="00E55820">
        <w:rPr>
          <w:rFonts w:eastAsia="Times New Roman" w:cstheme="minorHAnsi"/>
          <w:color w:val="201F1E"/>
          <w:kern w:val="0"/>
          <w:sz w:val="28"/>
          <w:szCs w:val="28"/>
          <w:lang w:eastAsia="en-GB"/>
          <w14:ligatures w14:val="none"/>
        </w:rPr>
        <w:t>Hughes</w:t>
      </w:r>
      <w:r w:rsidR="004F71D1" w:rsidRPr="00E55820">
        <w:rPr>
          <w:rFonts w:eastAsia="Times New Roman" w:cstheme="minorHAnsi"/>
          <w:color w:val="201F1E"/>
          <w:kern w:val="0"/>
          <w:sz w:val="28"/>
          <w:szCs w:val="28"/>
          <w:lang w:eastAsia="en-GB"/>
          <w14:ligatures w14:val="none"/>
        </w:rPr>
        <w:t xml:space="preserve"> </w:t>
      </w:r>
    </w:p>
    <w:p w14:paraId="13877DAF" w14:textId="77777777" w:rsidR="00E55820" w:rsidRPr="00E55820" w:rsidRDefault="00E55820" w:rsidP="00E55820">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p>
    <w:p w14:paraId="31B935C5" w14:textId="689BEDAE" w:rsidR="00E17A06" w:rsidRDefault="00C35B71" w:rsidP="000D3598">
      <w:pPr>
        <w:pStyle w:val="ListParagraph"/>
        <w:numPr>
          <w:ilvl w:val="0"/>
          <w:numId w:val="1"/>
        </w:numPr>
        <w:shd w:val="clear" w:color="auto" w:fill="FFFFFF"/>
        <w:tabs>
          <w:tab w:val="clear" w:pos="720"/>
        </w:tabs>
        <w:ind w:left="0" w:firstLine="0"/>
        <w:textAlignment w:val="baseline"/>
        <w:rPr>
          <w:rFonts w:eastAsia="Times New Roman" w:cstheme="minorHAnsi"/>
          <w:color w:val="201F1E"/>
          <w:kern w:val="0"/>
          <w:sz w:val="28"/>
          <w:szCs w:val="28"/>
          <w:lang w:eastAsia="en-GB"/>
          <w14:ligatures w14:val="none"/>
        </w:rPr>
      </w:pPr>
      <w:r w:rsidRPr="009B51E2">
        <w:rPr>
          <w:rFonts w:eastAsia="Times New Roman" w:cstheme="minorHAnsi"/>
          <w:b/>
          <w:bCs/>
          <w:color w:val="201F1E"/>
          <w:kern w:val="0"/>
          <w:sz w:val="28"/>
          <w:szCs w:val="28"/>
          <w:lang w:eastAsia="en-GB"/>
          <w14:ligatures w14:val="none"/>
        </w:rPr>
        <w:t xml:space="preserve"> </w:t>
      </w:r>
      <w:r w:rsidR="000B4F7F" w:rsidRPr="009B51E2">
        <w:rPr>
          <w:rFonts w:eastAsia="Times New Roman" w:cstheme="minorHAnsi"/>
          <w:b/>
          <w:bCs/>
          <w:color w:val="201F1E"/>
          <w:kern w:val="0"/>
          <w:sz w:val="28"/>
          <w:szCs w:val="28"/>
          <w:lang w:eastAsia="en-GB"/>
          <w14:ligatures w14:val="none"/>
        </w:rPr>
        <w:t xml:space="preserve"> PC use of a gov.uk domain</w:t>
      </w:r>
      <w:r w:rsidR="005F768B" w:rsidRPr="009B51E2">
        <w:rPr>
          <w:rFonts w:eastAsia="Times New Roman" w:cstheme="minorHAnsi"/>
          <w:b/>
          <w:bCs/>
          <w:color w:val="201F1E"/>
          <w:kern w:val="0"/>
          <w:sz w:val="28"/>
          <w:szCs w:val="28"/>
          <w:lang w:eastAsia="en-GB"/>
          <w14:ligatures w14:val="none"/>
        </w:rPr>
        <w:t xml:space="preserve"> and </w:t>
      </w:r>
      <w:r w:rsidR="00081BCC" w:rsidRPr="009B51E2">
        <w:rPr>
          <w:rFonts w:eastAsia="Times New Roman" w:cstheme="minorHAnsi"/>
          <w:b/>
          <w:bCs/>
          <w:color w:val="201F1E"/>
          <w:kern w:val="0"/>
          <w:sz w:val="28"/>
          <w:szCs w:val="28"/>
          <w:lang w:eastAsia="en-GB"/>
          <w14:ligatures w14:val="none"/>
        </w:rPr>
        <w:t>update on website development.</w:t>
      </w:r>
      <w:r w:rsidR="003C7F5C" w:rsidRPr="009B51E2">
        <w:rPr>
          <w:rFonts w:eastAsia="Times New Roman" w:cstheme="minorHAnsi"/>
          <w:b/>
          <w:bCs/>
          <w:color w:val="201F1E"/>
          <w:kern w:val="0"/>
          <w:sz w:val="28"/>
          <w:szCs w:val="28"/>
          <w:lang w:eastAsia="en-GB"/>
          <w14:ligatures w14:val="none"/>
        </w:rPr>
        <w:t xml:space="preserve"> –</w:t>
      </w:r>
      <w:r w:rsidR="0004266C" w:rsidRPr="009B51E2">
        <w:rPr>
          <w:rFonts w:eastAsia="Times New Roman" w:cstheme="minorHAnsi"/>
          <w:b/>
          <w:bCs/>
          <w:color w:val="201F1E"/>
          <w:kern w:val="0"/>
          <w:sz w:val="28"/>
          <w:szCs w:val="28"/>
          <w:lang w:eastAsia="en-GB"/>
          <w14:ligatures w14:val="none"/>
        </w:rPr>
        <w:t xml:space="preserve"> </w:t>
      </w:r>
      <w:r w:rsidR="00E8121F" w:rsidRPr="009B51E2">
        <w:rPr>
          <w:rFonts w:eastAsia="Times New Roman" w:cstheme="minorHAnsi"/>
          <w:color w:val="201F1E"/>
          <w:kern w:val="0"/>
          <w:sz w:val="28"/>
          <w:szCs w:val="28"/>
          <w:lang w:eastAsia="en-GB"/>
          <w14:ligatures w14:val="none"/>
        </w:rPr>
        <w:t>Update from Clerk.</w:t>
      </w:r>
      <w:r w:rsidR="00BD3CEC" w:rsidRPr="009B51E2">
        <w:rPr>
          <w:rFonts w:eastAsia="Times New Roman" w:cstheme="minorHAnsi"/>
          <w:color w:val="201F1E"/>
          <w:kern w:val="0"/>
          <w:sz w:val="28"/>
          <w:szCs w:val="28"/>
          <w:lang w:eastAsia="en-GB"/>
          <w14:ligatures w14:val="none"/>
        </w:rPr>
        <w:t xml:space="preserve"> </w:t>
      </w:r>
      <w:r w:rsidR="001E02AF" w:rsidRPr="009B51E2">
        <w:rPr>
          <w:rFonts w:eastAsia="Times New Roman" w:cstheme="minorHAnsi"/>
          <w:color w:val="201F1E"/>
          <w:kern w:val="0"/>
          <w:sz w:val="28"/>
          <w:szCs w:val="28"/>
          <w:lang w:eastAsia="en-GB"/>
          <w14:ligatures w14:val="none"/>
        </w:rPr>
        <w:t xml:space="preserve">Website available to view in construction </w:t>
      </w:r>
      <w:hyperlink r:id="rId6" w:history="1">
        <w:r w:rsidR="002945F2" w:rsidRPr="009B51E2">
          <w:rPr>
            <w:rStyle w:val="Hyperlink"/>
            <w:rFonts w:eastAsia="Times New Roman" w:cstheme="minorHAnsi"/>
            <w:kern w:val="0"/>
            <w:sz w:val="28"/>
            <w:szCs w:val="28"/>
            <w:lang w:eastAsia="en-GB"/>
            <w14:ligatures w14:val="none"/>
          </w:rPr>
          <w:t>www.https//kmld-pc@gov.uk</w:t>
        </w:r>
      </w:hyperlink>
      <w:r w:rsidR="004F7A9A" w:rsidRPr="009B51E2">
        <w:rPr>
          <w:rFonts w:eastAsia="Times New Roman" w:cstheme="minorHAnsi"/>
          <w:color w:val="201F1E"/>
          <w:kern w:val="0"/>
          <w:sz w:val="28"/>
          <w:szCs w:val="28"/>
          <w:lang w:eastAsia="en-GB"/>
          <w14:ligatures w14:val="none"/>
        </w:rPr>
        <w:t xml:space="preserve"> </w:t>
      </w:r>
      <w:r w:rsidR="004F71D1" w:rsidRPr="009B51E2">
        <w:rPr>
          <w:rFonts w:eastAsia="Times New Roman" w:cstheme="minorHAnsi"/>
          <w:color w:val="201F1E"/>
          <w:kern w:val="0"/>
          <w:sz w:val="28"/>
          <w:szCs w:val="28"/>
          <w:lang w:eastAsia="en-GB"/>
          <w14:ligatures w14:val="none"/>
        </w:rPr>
        <w:t xml:space="preserve">. </w:t>
      </w:r>
      <w:r w:rsidR="009B51E2">
        <w:rPr>
          <w:rFonts w:eastAsia="Times New Roman" w:cstheme="minorHAnsi"/>
          <w:color w:val="201F1E"/>
          <w:kern w:val="0"/>
          <w:sz w:val="28"/>
          <w:szCs w:val="28"/>
          <w:lang w:eastAsia="en-GB"/>
          <w14:ligatures w14:val="none"/>
        </w:rPr>
        <w:t>+ update on Cllrs. email access.</w:t>
      </w:r>
    </w:p>
    <w:p w14:paraId="1D30B351" w14:textId="77777777" w:rsidR="009B51E2" w:rsidRPr="009B51E2" w:rsidRDefault="009B51E2" w:rsidP="009B51E2">
      <w:pPr>
        <w:pStyle w:val="ListParagraph"/>
        <w:rPr>
          <w:rFonts w:eastAsia="Times New Roman" w:cstheme="minorHAnsi"/>
          <w:color w:val="201F1E"/>
          <w:kern w:val="0"/>
          <w:sz w:val="28"/>
          <w:szCs w:val="28"/>
          <w:lang w:eastAsia="en-GB"/>
          <w14:ligatures w14:val="none"/>
        </w:rPr>
      </w:pPr>
    </w:p>
    <w:p w14:paraId="4C3798A1" w14:textId="15DBC901" w:rsidR="005F768B" w:rsidRPr="001B48DB" w:rsidRDefault="005F768B" w:rsidP="002D2705">
      <w:pPr>
        <w:pStyle w:val="ListParagraph"/>
        <w:numPr>
          <w:ilvl w:val="0"/>
          <w:numId w:val="1"/>
        </w:numPr>
        <w:shd w:val="clear" w:color="auto" w:fill="FFFFFF"/>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Children</w:t>
      </w:r>
      <w:r w:rsidR="00770AB3" w:rsidRPr="001B48DB">
        <w:rPr>
          <w:rFonts w:eastAsia="Times New Roman" w:cstheme="minorHAnsi"/>
          <w:b/>
          <w:bCs/>
          <w:color w:val="201F1E"/>
          <w:kern w:val="0"/>
          <w:sz w:val="28"/>
          <w:szCs w:val="28"/>
          <w:lang w:eastAsia="en-GB"/>
          <w14:ligatures w14:val="none"/>
        </w:rPr>
        <w:t>’</w:t>
      </w:r>
      <w:r w:rsidRPr="001B48DB">
        <w:rPr>
          <w:rFonts w:eastAsia="Times New Roman" w:cstheme="minorHAnsi"/>
          <w:b/>
          <w:bCs/>
          <w:color w:val="201F1E"/>
          <w:kern w:val="0"/>
          <w:sz w:val="28"/>
          <w:szCs w:val="28"/>
          <w:lang w:eastAsia="en-GB"/>
          <w14:ligatures w14:val="none"/>
        </w:rPr>
        <w:t>s Play Area:</w:t>
      </w:r>
    </w:p>
    <w:p w14:paraId="47B67579" w14:textId="18F1786C" w:rsidR="008A2E1F" w:rsidRPr="00C83AC7" w:rsidRDefault="00A31C77" w:rsidP="00F66CD5">
      <w:pPr>
        <w:pStyle w:val="ListParagraph"/>
        <w:numPr>
          <w:ilvl w:val="0"/>
          <w:numId w:val="21"/>
        </w:numPr>
        <w:shd w:val="clear" w:color="auto" w:fill="FFFFFF"/>
        <w:tabs>
          <w:tab w:val="num" w:pos="0"/>
        </w:tabs>
        <w:ind w:left="0" w:firstLine="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Weekly inspection reports</w:t>
      </w:r>
      <w:r w:rsidR="00AA0B09" w:rsidRPr="001B48DB">
        <w:rPr>
          <w:rFonts w:eastAsia="Times New Roman" w:cstheme="minorHAnsi"/>
          <w:color w:val="201F1E"/>
          <w:kern w:val="0"/>
          <w:sz w:val="28"/>
          <w:szCs w:val="28"/>
          <w:lang w:eastAsia="en-GB"/>
          <w14:ligatures w14:val="none"/>
        </w:rPr>
        <w:t xml:space="preserve"> and state of ground</w:t>
      </w:r>
      <w:r w:rsidR="00D94DB8" w:rsidRPr="001B48DB">
        <w:rPr>
          <w:rFonts w:eastAsia="Times New Roman" w:cstheme="minorHAnsi"/>
          <w:color w:val="201F1E"/>
          <w:kern w:val="0"/>
          <w:sz w:val="28"/>
          <w:szCs w:val="28"/>
          <w:lang w:eastAsia="en-GB"/>
          <w14:ligatures w14:val="none"/>
        </w:rPr>
        <w:t>.</w:t>
      </w:r>
      <w:r w:rsidR="00C83AC7">
        <w:rPr>
          <w:rFonts w:eastAsia="Times New Roman" w:cstheme="minorHAnsi"/>
          <w:color w:val="201F1E"/>
          <w:kern w:val="0"/>
          <w:sz w:val="28"/>
          <w:szCs w:val="28"/>
          <w:lang w:eastAsia="en-GB"/>
          <w14:ligatures w14:val="none"/>
        </w:rPr>
        <w:t xml:space="preserve"> – </w:t>
      </w:r>
    </w:p>
    <w:p w14:paraId="5FAB99DD" w14:textId="07ED186E" w:rsidR="00F66CD5" w:rsidRPr="001B48DB" w:rsidRDefault="00D812DB" w:rsidP="00A75BB5">
      <w:pPr>
        <w:pStyle w:val="ListParagraph"/>
        <w:numPr>
          <w:ilvl w:val="0"/>
          <w:numId w:val="21"/>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Consider l</w:t>
      </w:r>
      <w:r w:rsidR="00E34688" w:rsidRPr="001B48DB">
        <w:rPr>
          <w:rFonts w:eastAsia="Times New Roman" w:cstheme="minorHAnsi"/>
          <w:color w:val="201F1E"/>
          <w:kern w:val="0"/>
          <w:sz w:val="28"/>
          <w:szCs w:val="28"/>
          <w:lang w:eastAsia="en-GB"/>
          <w14:ligatures w14:val="none"/>
        </w:rPr>
        <w:t xml:space="preserve">atest DTMS report, and </w:t>
      </w:r>
      <w:r>
        <w:rPr>
          <w:rFonts w:eastAsia="Times New Roman" w:cstheme="minorHAnsi"/>
          <w:color w:val="201F1E"/>
          <w:kern w:val="0"/>
          <w:sz w:val="28"/>
          <w:szCs w:val="28"/>
          <w:lang w:eastAsia="en-GB"/>
          <w14:ligatures w14:val="none"/>
        </w:rPr>
        <w:t xml:space="preserve">approve </w:t>
      </w:r>
      <w:r w:rsidR="00AA0B09" w:rsidRPr="001B48DB">
        <w:rPr>
          <w:rFonts w:eastAsia="Times New Roman" w:cstheme="minorHAnsi"/>
          <w:color w:val="201F1E"/>
          <w:kern w:val="0"/>
          <w:sz w:val="28"/>
          <w:szCs w:val="28"/>
          <w:lang w:eastAsia="en-GB"/>
          <w14:ligatures w14:val="none"/>
        </w:rPr>
        <w:t xml:space="preserve">quotation for </w:t>
      </w:r>
      <w:r w:rsidR="00E34688" w:rsidRPr="001B48DB">
        <w:rPr>
          <w:rFonts w:eastAsia="Times New Roman" w:cstheme="minorHAnsi"/>
          <w:color w:val="201F1E"/>
          <w:kern w:val="0"/>
          <w:sz w:val="28"/>
          <w:szCs w:val="28"/>
          <w:lang w:eastAsia="en-GB"/>
          <w14:ligatures w14:val="none"/>
        </w:rPr>
        <w:t>works required</w:t>
      </w:r>
      <w:r w:rsidR="00F939CF" w:rsidRPr="001B48DB">
        <w:rPr>
          <w:rFonts w:eastAsia="Times New Roman" w:cstheme="minorHAnsi"/>
          <w:color w:val="201F1E"/>
          <w:kern w:val="0"/>
          <w:sz w:val="28"/>
          <w:szCs w:val="28"/>
          <w:lang w:eastAsia="en-GB"/>
          <w14:ligatures w14:val="none"/>
        </w:rPr>
        <w:t xml:space="preserve"> </w:t>
      </w:r>
      <w:r w:rsidR="00C83AC7">
        <w:rPr>
          <w:rFonts w:eastAsia="Times New Roman" w:cstheme="minorHAnsi"/>
          <w:color w:val="201F1E"/>
          <w:kern w:val="0"/>
          <w:sz w:val="28"/>
          <w:szCs w:val="28"/>
          <w:lang w:eastAsia="en-GB"/>
          <w14:ligatures w14:val="none"/>
        </w:rPr>
        <w:t xml:space="preserve">– </w:t>
      </w:r>
    </w:p>
    <w:p w14:paraId="36010C90" w14:textId="51ADDD33" w:rsidR="00E34688" w:rsidRPr="001B48DB" w:rsidRDefault="00F66CD5" w:rsidP="00E34688">
      <w:pPr>
        <w:pStyle w:val="ListParagraph"/>
        <w:numPr>
          <w:ilvl w:val="0"/>
          <w:numId w:val="21"/>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 xml:space="preserve">ROSPA safety report from NYC </w:t>
      </w:r>
      <w:r w:rsidR="00E17A06" w:rsidRPr="001B48DB">
        <w:rPr>
          <w:rFonts w:eastAsia="Times New Roman" w:cstheme="minorHAnsi"/>
          <w:color w:val="201F1E"/>
          <w:kern w:val="0"/>
          <w:sz w:val="28"/>
          <w:szCs w:val="28"/>
          <w:lang w:eastAsia="en-GB"/>
          <w14:ligatures w14:val="none"/>
        </w:rPr>
        <w:t xml:space="preserve">– </w:t>
      </w:r>
    </w:p>
    <w:p w14:paraId="41A7049B" w14:textId="713BEA89" w:rsidR="00FB4BD2" w:rsidRPr="001B48DB" w:rsidRDefault="0075429A" w:rsidP="0048222C">
      <w:pPr>
        <w:pStyle w:val="ListParagraph"/>
        <w:numPr>
          <w:ilvl w:val="0"/>
          <w:numId w:val="21"/>
        </w:numPr>
        <w:shd w:val="clear" w:color="auto" w:fill="FFFFFF"/>
        <w:tabs>
          <w:tab w:val="num" w:pos="0"/>
        </w:tabs>
        <w:ind w:left="0" w:firstLine="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 xml:space="preserve">Update </w:t>
      </w:r>
      <w:r w:rsidR="00DD7D8D">
        <w:rPr>
          <w:rFonts w:eastAsia="Times New Roman" w:cstheme="minorHAnsi"/>
          <w:color w:val="201F1E"/>
          <w:kern w:val="0"/>
          <w:sz w:val="28"/>
          <w:szCs w:val="28"/>
          <w:lang w:eastAsia="en-GB"/>
          <w14:ligatures w14:val="none"/>
        </w:rPr>
        <w:t xml:space="preserve">from Cllr Heap re </w:t>
      </w:r>
      <w:r w:rsidR="00587419">
        <w:rPr>
          <w:rFonts w:eastAsia="Times New Roman" w:cstheme="minorHAnsi"/>
          <w:color w:val="201F1E"/>
          <w:kern w:val="0"/>
          <w:sz w:val="28"/>
          <w:szCs w:val="28"/>
          <w:lang w:eastAsia="en-GB"/>
          <w14:ligatures w14:val="none"/>
        </w:rPr>
        <w:t xml:space="preserve">proposed </w:t>
      </w:r>
      <w:r w:rsidR="00DD7D8D">
        <w:rPr>
          <w:rFonts w:eastAsia="Times New Roman" w:cstheme="minorHAnsi"/>
          <w:color w:val="201F1E"/>
          <w:kern w:val="0"/>
          <w:sz w:val="28"/>
          <w:szCs w:val="28"/>
          <w:lang w:eastAsia="en-GB"/>
          <w14:ligatures w14:val="none"/>
        </w:rPr>
        <w:t xml:space="preserve">path </w:t>
      </w:r>
      <w:r w:rsidR="00D812DB">
        <w:rPr>
          <w:rFonts w:eastAsia="Times New Roman" w:cstheme="minorHAnsi"/>
          <w:color w:val="201F1E"/>
          <w:kern w:val="0"/>
          <w:sz w:val="28"/>
          <w:szCs w:val="28"/>
          <w:lang w:eastAsia="en-GB"/>
          <w14:ligatures w14:val="none"/>
        </w:rPr>
        <w:t xml:space="preserve">project </w:t>
      </w:r>
      <w:r w:rsidR="00587419">
        <w:rPr>
          <w:rFonts w:eastAsia="Times New Roman" w:cstheme="minorHAnsi"/>
          <w:color w:val="201F1E"/>
          <w:kern w:val="0"/>
          <w:sz w:val="28"/>
          <w:szCs w:val="28"/>
          <w:lang w:eastAsia="en-GB"/>
          <w14:ligatures w14:val="none"/>
        </w:rPr>
        <w:t xml:space="preserve">and </w:t>
      </w:r>
      <w:r w:rsidR="00DD7D8D">
        <w:rPr>
          <w:rFonts w:eastAsia="Times New Roman" w:cstheme="minorHAnsi"/>
          <w:color w:val="201F1E"/>
          <w:kern w:val="0"/>
          <w:sz w:val="28"/>
          <w:szCs w:val="28"/>
          <w:lang w:eastAsia="en-GB"/>
          <w14:ligatures w14:val="none"/>
        </w:rPr>
        <w:t>quotations</w:t>
      </w:r>
      <w:r w:rsidR="00587419">
        <w:rPr>
          <w:rFonts w:eastAsia="Times New Roman" w:cstheme="minorHAnsi"/>
          <w:color w:val="201F1E"/>
          <w:kern w:val="0"/>
          <w:sz w:val="28"/>
          <w:szCs w:val="28"/>
          <w:lang w:eastAsia="en-GB"/>
          <w14:ligatures w14:val="none"/>
        </w:rPr>
        <w:t xml:space="preserve"> </w:t>
      </w:r>
      <w:r w:rsidR="00D812DB">
        <w:rPr>
          <w:rFonts w:eastAsia="Times New Roman" w:cstheme="minorHAnsi"/>
          <w:color w:val="201F1E"/>
          <w:kern w:val="0"/>
          <w:sz w:val="28"/>
          <w:szCs w:val="28"/>
          <w:lang w:eastAsia="en-GB"/>
          <w14:ligatures w14:val="none"/>
        </w:rPr>
        <w:t xml:space="preserve">received </w:t>
      </w:r>
    </w:p>
    <w:p w14:paraId="2C6574FB" w14:textId="77777777" w:rsidR="0048222C" w:rsidRPr="001B48DB" w:rsidRDefault="0048222C" w:rsidP="0048222C">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p>
    <w:p w14:paraId="31963C90" w14:textId="6935D3DB" w:rsidR="00AA0B09" w:rsidRPr="001B48DB" w:rsidRDefault="00AB089B" w:rsidP="000D6903">
      <w:pPr>
        <w:pStyle w:val="ListParagraph"/>
        <w:numPr>
          <w:ilvl w:val="0"/>
          <w:numId w:val="1"/>
        </w:numPr>
        <w:shd w:val="clear" w:color="auto" w:fill="FFFFFF"/>
        <w:ind w:hanging="72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 xml:space="preserve"> </w:t>
      </w:r>
      <w:r w:rsidR="005E2470" w:rsidRPr="001B48DB">
        <w:rPr>
          <w:rFonts w:eastAsia="Times New Roman" w:cstheme="minorHAnsi"/>
          <w:b/>
          <w:bCs/>
          <w:color w:val="201F1E"/>
          <w:kern w:val="0"/>
          <w:sz w:val="28"/>
          <w:szCs w:val="28"/>
          <w:lang w:eastAsia="en-GB"/>
          <w14:ligatures w14:val="none"/>
        </w:rPr>
        <w:t>Property Assets</w:t>
      </w:r>
      <w:r w:rsidR="00E37576" w:rsidRPr="001B48DB">
        <w:rPr>
          <w:rFonts w:eastAsia="Times New Roman" w:cstheme="minorHAnsi"/>
          <w:b/>
          <w:bCs/>
          <w:color w:val="201F1E"/>
          <w:kern w:val="0"/>
          <w:sz w:val="28"/>
          <w:szCs w:val="28"/>
          <w:lang w:eastAsia="en-GB"/>
          <w14:ligatures w14:val="none"/>
        </w:rPr>
        <w:t>.</w:t>
      </w:r>
    </w:p>
    <w:p w14:paraId="7958698A" w14:textId="1D8FF83C" w:rsidR="000D6903" w:rsidRDefault="000D6903" w:rsidP="000C1283">
      <w:pPr>
        <w:pStyle w:val="ListParagraph"/>
        <w:numPr>
          <w:ilvl w:val="0"/>
          <w:numId w:val="23"/>
        </w:numPr>
        <w:shd w:val="clear" w:color="auto" w:fill="FFFFFF"/>
        <w:textAlignment w:val="baseline"/>
        <w:rPr>
          <w:rFonts w:eastAsia="Times New Roman" w:cstheme="minorHAnsi"/>
          <w:color w:val="201F1E"/>
          <w:kern w:val="0"/>
          <w:sz w:val="28"/>
          <w:szCs w:val="28"/>
          <w:lang w:eastAsia="en-GB"/>
          <w14:ligatures w14:val="none"/>
        </w:rPr>
      </w:pPr>
      <w:r w:rsidRPr="000D6903">
        <w:rPr>
          <w:rFonts w:eastAsia="Times New Roman" w:cstheme="minorHAnsi"/>
          <w:color w:val="201F1E"/>
          <w:kern w:val="0"/>
          <w:sz w:val="28"/>
          <w:szCs w:val="28"/>
          <w:lang w:eastAsia="en-GB"/>
          <w14:ligatures w14:val="none"/>
        </w:rPr>
        <w:t xml:space="preserve"> </w:t>
      </w:r>
      <w:r w:rsidR="00004865">
        <w:rPr>
          <w:rFonts w:eastAsia="Times New Roman" w:cstheme="minorHAnsi"/>
          <w:color w:val="201F1E"/>
          <w:kern w:val="0"/>
          <w:sz w:val="28"/>
          <w:szCs w:val="28"/>
          <w:lang w:eastAsia="en-GB"/>
          <w14:ligatures w14:val="none"/>
        </w:rPr>
        <w:t>I</w:t>
      </w:r>
      <w:r w:rsidRPr="000D6903">
        <w:rPr>
          <w:rFonts w:eastAsia="Times New Roman" w:cstheme="minorHAnsi"/>
          <w:color w:val="201F1E"/>
          <w:kern w:val="0"/>
          <w:sz w:val="28"/>
          <w:szCs w:val="28"/>
          <w:lang w:eastAsia="en-GB"/>
          <w14:ligatures w14:val="none"/>
        </w:rPr>
        <w:t xml:space="preserve">nspection of PC property assets </w:t>
      </w:r>
      <w:r w:rsidR="000C1283">
        <w:rPr>
          <w:rFonts w:eastAsia="Times New Roman" w:cstheme="minorHAnsi"/>
          <w:color w:val="201F1E"/>
          <w:kern w:val="0"/>
          <w:sz w:val="28"/>
          <w:szCs w:val="28"/>
          <w:lang w:eastAsia="en-GB"/>
          <w14:ligatures w14:val="none"/>
        </w:rPr>
        <w:t>– update from Cllrs.</w:t>
      </w:r>
    </w:p>
    <w:p w14:paraId="218FDF18" w14:textId="04012F0C" w:rsidR="000D6903" w:rsidRPr="000C1283" w:rsidRDefault="000D6903" w:rsidP="000C1283">
      <w:pPr>
        <w:pStyle w:val="ListParagraph"/>
        <w:numPr>
          <w:ilvl w:val="0"/>
          <w:numId w:val="23"/>
        </w:numPr>
        <w:shd w:val="clear" w:color="auto" w:fill="FFFFFF"/>
        <w:textAlignment w:val="baseline"/>
        <w:rPr>
          <w:rFonts w:eastAsia="Times New Roman" w:cstheme="minorHAnsi"/>
          <w:color w:val="201F1E"/>
          <w:kern w:val="0"/>
          <w:sz w:val="28"/>
          <w:szCs w:val="28"/>
          <w:lang w:eastAsia="en-GB"/>
          <w14:ligatures w14:val="none"/>
        </w:rPr>
      </w:pPr>
      <w:r w:rsidRPr="000C1283">
        <w:rPr>
          <w:rFonts w:eastAsia="Times New Roman" w:cstheme="minorHAnsi"/>
          <w:color w:val="201F1E"/>
          <w:kern w:val="0"/>
          <w:sz w:val="28"/>
          <w:szCs w:val="28"/>
          <w:lang w:eastAsia="en-GB"/>
          <w14:ligatures w14:val="none"/>
        </w:rPr>
        <w:t>Other issues raised by Cllrs</w:t>
      </w:r>
      <w:r w:rsidR="000F728D">
        <w:rPr>
          <w:rFonts w:eastAsia="Times New Roman" w:cstheme="minorHAnsi"/>
          <w:color w:val="201F1E"/>
          <w:kern w:val="0"/>
          <w:sz w:val="28"/>
          <w:szCs w:val="28"/>
          <w:lang w:eastAsia="en-GB"/>
          <w14:ligatures w14:val="none"/>
        </w:rPr>
        <w:t>.</w:t>
      </w:r>
    </w:p>
    <w:p w14:paraId="43A14E8E" w14:textId="77777777" w:rsidR="004F71D1" w:rsidRPr="004F71D1" w:rsidRDefault="004F71D1" w:rsidP="004F71D1">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p>
    <w:p w14:paraId="4B3DCC27" w14:textId="275D26EB" w:rsidR="00E37576" w:rsidRPr="001B48DB" w:rsidRDefault="00E37576" w:rsidP="00E34688">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Highways issues</w:t>
      </w:r>
      <w:r w:rsidR="00F42D26" w:rsidRPr="001B48DB">
        <w:rPr>
          <w:rFonts w:eastAsia="Times New Roman" w:cstheme="minorHAnsi"/>
          <w:b/>
          <w:bCs/>
          <w:color w:val="201F1E"/>
          <w:kern w:val="0"/>
          <w:sz w:val="28"/>
          <w:szCs w:val="28"/>
          <w:lang w:eastAsia="en-GB"/>
          <w14:ligatures w14:val="none"/>
        </w:rPr>
        <w:t>.</w:t>
      </w:r>
    </w:p>
    <w:p w14:paraId="6BFC06DE" w14:textId="17286FAE" w:rsidR="009E7F69" w:rsidRPr="004F71D1" w:rsidRDefault="00D05CF1" w:rsidP="00C7156F">
      <w:pPr>
        <w:pStyle w:val="ListParagraph"/>
        <w:numPr>
          <w:ilvl w:val="1"/>
          <w:numId w:val="1"/>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Update on existing cases and review of recent work undertaken by NYC Highways</w:t>
      </w:r>
      <w:r w:rsidR="001D1D50">
        <w:rPr>
          <w:rFonts w:eastAsia="Times New Roman" w:cstheme="minorHAnsi"/>
          <w:color w:val="201F1E"/>
          <w:kern w:val="0"/>
          <w:sz w:val="28"/>
          <w:szCs w:val="28"/>
          <w:lang w:eastAsia="en-GB"/>
          <w14:ligatures w14:val="none"/>
        </w:rPr>
        <w:t xml:space="preserve"> </w:t>
      </w:r>
    </w:p>
    <w:p w14:paraId="69DFCA86" w14:textId="2812BE53" w:rsidR="00A108E3" w:rsidRDefault="00E1678C" w:rsidP="00C7156F">
      <w:pPr>
        <w:pStyle w:val="ListParagraph"/>
        <w:numPr>
          <w:ilvl w:val="1"/>
          <w:numId w:val="1"/>
        </w:numPr>
        <w:shd w:val="clear" w:color="auto" w:fill="FFFFFF"/>
        <w:ind w:left="0" w:firstLine="0"/>
        <w:textAlignment w:val="baseline"/>
        <w:rPr>
          <w:rFonts w:eastAsia="Times New Roman" w:cstheme="minorHAnsi"/>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Data Logger</w:t>
      </w:r>
      <w:r w:rsidR="009655E4" w:rsidRPr="001B48DB">
        <w:rPr>
          <w:rFonts w:eastAsia="Times New Roman" w:cstheme="minorHAnsi"/>
          <w:color w:val="201F1E"/>
          <w:kern w:val="0"/>
          <w:sz w:val="28"/>
          <w:szCs w:val="28"/>
          <w:lang w:eastAsia="en-GB"/>
          <w14:ligatures w14:val="none"/>
        </w:rPr>
        <w:t xml:space="preserve">, </w:t>
      </w:r>
      <w:r w:rsidR="00A108E3" w:rsidRPr="001B48DB">
        <w:rPr>
          <w:rFonts w:eastAsia="Times New Roman" w:cstheme="minorHAnsi"/>
          <w:color w:val="201F1E"/>
          <w:kern w:val="0"/>
          <w:sz w:val="28"/>
          <w:szCs w:val="28"/>
          <w:lang w:eastAsia="en-GB"/>
          <w14:ligatures w14:val="none"/>
        </w:rPr>
        <w:t xml:space="preserve">Speed watch– </w:t>
      </w:r>
      <w:r w:rsidR="00F66CD5" w:rsidRPr="001B48DB">
        <w:rPr>
          <w:rFonts w:eastAsia="Times New Roman" w:cstheme="minorHAnsi"/>
          <w:color w:val="201F1E"/>
          <w:kern w:val="0"/>
          <w:sz w:val="28"/>
          <w:szCs w:val="28"/>
          <w:lang w:eastAsia="en-GB"/>
          <w14:ligatures w14:val="none"/>
        </w:rPr>
        <w:t xml:space="preserve">Update on plans </w:t>
      </w:r>
      <w:r w:rsidR="0024608E" w:rsidRPr="001B48DB">
        <w:rPr>
          <w:rFonts w:eastAsia="Times New Roman" w:cstheme="minorHAnsi"/>
          <w:color w:val="201F1E"/>
          <w:kern w:val="0"/>
          <w:sz w:val="28"/>
          <w:szCs w:val="28"/>
          <w:lang w:eastAsia="en-GB"/>
          <w14:ligatures w14:val="none"/>
        </w:rPr>
        <w:t>and data analysis</w:t>
      </w:r>
      <w:r w:rsidR="00441D87" w:rsidRPr="001B48DB">
        <w:rPr>
          <w:rFonts w:eastAsia="Times New Roman" w:cstheme="minorHAnsi"/>
          <w:color w:val="201F1E"/>
          <w:kern w:val="0"/>
          <w:sz w:val="28"/>
          <w:szCs w:val="28"/>
          <w:lang w:eastAsia="en-GB"/>
          <w14:ligatures w14:val="none"/>
        </w:rPr>
        <w:t xml:space="preserve"> </w:t>
      </w:r>
      <w:r w:rsidR="00F66CD5" w:rsidRPr="001B48DB">
        <w:rPr>
          <w:rFonts w:eastAsia="Times New Roman" w:cstheme="minorHAnsi"/>
          <w:color w:val="201F1E"/>
          <w:kern w:val="0"/>
          <w:sz w:val="28"/>
          <w:szCs w:val="28"/>
          <w:lang w:eastAsia="en-GB"/>
          <w14:ligatures w14:val="none"/>
        </w:rPr>
        <w:t xml:space="preserve">from </w:t>
      </w:r>
      <w:r w:rsidR="00A108E3" w:rsidRPr="001B48DB">
        <w:rPr>
          <w:rFonts w:eastAsia="Times New Roman" w:cstheme="minorHAnsi"/>
          <w:color w:val="201F1E"/>
          <w:kern w:val="0"/>
          <w:sz w:val="28"/>
          <w:szCs w:val="28"/>
          <w:lang w:eastAsia="en-GB"/>
          <w14:ligatures w14:val="none"/>
        </w:rPr>
        <w:t xml:space="preserve">Cllrs </w:t>
      </w:r>
      <w:r w:rsidRPr="001B48DB">
        <w:rPr>
          <w:rFonts w:eastAsia="Times New Roman" w:cstheme="minorHAnsi"/>
          <w:color w:val="201F1E"/>
          <w:kern w:val="0"/>
          <w:sz w:val="28"/>
          <w:szCs w:val="28"/>
          <w:lang w:eastAsia="en-GB"/>
          <w14:ligatures w14:val="none"/>
        </w:rPr>
        <w:t>Berry</w:t>
      </w:r>
      <w:r w:rsidR="004F71D1">
        <w:rPr>
          <w:rFonts w:eastAsia="Times New Roman" w:cstheme="minorHAnsi"/>
          <w:color w:val="201F1E"/>
          <w:kern w:val="0"/>
          <w:sz w:val="28"/>
          <w:szCs w:val="28"/>
          <w:lang w:eastAsia="en-GB"/>
          <w14:ligatures w14:val="none"/>
        </w:rPr>
        <w:t>,</w:t>
      </w:r>
      <w:r w:rsidRPr="001B48DB">
        <w:rPr>
          <w:rFonts w:eastAsia="Times New Roman" w:cstheme="minorHAnsi"/>
          <w:color w:val="201F1E"/>
          <w:kern w:val="0"/>
          <w:sz w:val="28"/>
          <w:szCs w:val="28"/>
          <w:lang w:eastAsia="en-GB"/>
          <w14:ligatures w14:val="none"/>
        </w:rPr>
        <w:t xml:space="preserve"> Heap</w:t>
      </w:r>
      <w:r w:rsidR="004F71D1">
        <w:rPr>
          <w:rFonts w:eastAsia="Times New Roman" w:cstheme="minorHAnsi"/>
          <w:color w:val="201F1E"/>
          <w:kern w:val="0"/>
          <w:sz w:val="28"/>
          <w:szCs w:val="28"/>
          <w:lang w:eastAsia="en-GB"/>
          <w14:ligatures w14:val="none"/>
        </w:rPr>
        <w:t xml:space="preserve">, </w:t>
      </w:r>
    </w:p>
    <w:p w14:paraId="3C52DBCC" w14:textId="7B453947" w:rsidR="00587419" w:rsidRPr="00587419" w:rsidRDefault="00587419" w:rsidP="00587419">
      <w:pPr>
        <w:pStyle w:val="ListParagraph"/>
        <w:numPr>
          <w:ilvl w:val="1"/>
          <w:numId w:val="1"/>
        </w:numPr>
        <w:shd w:val="clear" w:color="auto" w:fill="FFFFFF"/>
        <w:ind w:left="0" w:firstLine="0"/>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 xml:space="preserve">Dog fouling – update from Cllr Heap re information from NYC and leaflet printing </w:t>
      </w:r>
      <w:r w:rsidR="001D1D50">
        <w:rPr>
          <w:rFonts w:eastAsia="Times New Roman" w:cstheme="minorHAnsi"/>
          <w:color w:val="201F1E"/>
          <w:kern w:val="0"/>
          <w:sz w:val="28"/>
          <w:szCs w:val="28"/>
          <w:lang w:eastAsia="en-GB"/>
          <w14:ligatures w14:val="none"/>
        </w:rPr>
        <w:t xml:space="preserve">– posters and stickers received by the clerk. </w:t>
      </w:r>
    </w:p>
    <w:p w14:paraId="42F70653" w14:textId="3CAEA468" w:rsidR="004F71D1" w:rsidRPr="001B48DB" w:rsidRDefault="004F71D1" w:rsidP="004F71D1">
      <w:pPr>
        <w:pStyle w:val="ListParagraph"/>
        <w:numPr>
          <w:ilvl w:val="1"/>
          <w:numId w:val="1"/>
        </w:numPr>
        <w:shd w:val="clear" w:color="auto" w:fill="FFFFFF"/>
        <w:ind w:left="0" w:firstLine="0"/>
        <w:textAlignment w:val="baseline"/>
        <w:rPr>
          <w:rFonts w:eastAsia="Times New Roman" w:cstheme="minorHAnsi"/>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 xml:space="preserve">Any new Highways items to be raised by Councillors or public: - </w:t>
      </w:r>
    </w:p>
    <w:p w14:paraId="548DA49A" w14:textId="77777777" w:rsidR="00C7156F" w:rsidRPr="001B48DB" w:rsidRDefault="00C7156F" w:rsidP="00C7156F">
      <w:pPr>
        <w:pStyle w:val="ListParagraph"/>
        <w:shd w:val="clear" w:color="auto" w:fill="FFFFFF"/>
        <w:tabs>
          <w:tab w:val="num" w:pos="0"/>
        </w:tabs>
        <w:ind w:left="0"/>
        <w:textAlignment w:val="baseline"/>
        <w:rPr>
          <w:rFonts w:eastAsia="Times New Roman" w:cstheme="minorHAnsi"/>
          <w:b/>
          <w:bCs/>
          <w:color w:val="201F1E"/>
          <w:kern w:val="0"/>
          <w:sz w:val="28"/>
          <w:szCs w:val="28"/>
          <w:lang w:eastAsia="en-GB"/>
          <w14:ligatures w14:val="none"/>
        </w:rPr>
      </w:pPr>
    </w:p>
    <w:p w14:paraId="2638604E" w14:textId="1038E3E8" w:rsidR="00D812DB" w:rsidRPr="00FF1F87" w:rsidRDefault="0070256A" w:rsidP="00FF1F87">
      <w:pPr>
        <w:pStyle w:val="ListParagraph"/>
        <w:numPr>
          <w:ilvl w:val="0"/>
          <w:numId w:val="1"/>
        </w:numPr>
        <w:shd w:val="clear" w:color="auto" w:fill="FFFFFF"/>
        <w:textAlignment w:val="baseline"/>
        <w:rPr>
          <w:rFonts w:eastAsia="Times New Roman" w:cstheme="minorHAnsi"/>
          <w:b/>
          <w:bCs/>
          <w:color w:val="201F1E"/>
          <w:kern w:val="0"/>
          <w:sz w:val="28"/>
          <w:szCs w:val="28"/>
          <w:lang w:eastAsia="en-GB"/>
          <w14:ligatures w14:val="none"/>
        </w:rPr>
      </w:pPr>
      <w:r w:rsidRPr="00C621EE">
        <w:rPr>
          <w:rFonts w:eastAsia="Times New Roman" w:cstheme="minorHAnsi"/>
          <w:b/>
          <w:bCs/>
          <w:color w:val="201F1E"/>
          <w:kern w:val="0"/>
          <w:sz w:val="28"/>
          <w:szCs w:val="28"/>
          <w:lang w:eastAsia="en-GB"/>
          <w14:ligatures w14:val="none"/>
        </w:rPr>
        <w:t>Financial Items.</w:t>
      </w:r>
    </w:p>
    <w:p w14:paraId="37AED74C" w14:textId="6CD9DEFF" w:rsidR="00CE1ED0" w:rsidRPr="001B48DB" w:rsidRDefault="00DA137B" w:rsidP="00E34688">
      <w:pPr>
        <w:pStyle w:val="ListParagraph"/>
        <w:numPr>
          <w:ilvl w:val="0"/>
          <w:numId w:val="17"/>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 xml:space="preserve">Bank Statement </w:t>
      </w:r>
      <w:r w:rsidR="00F00B80" w:rsidRPr="001B48DB">
        <w:rPr>
          <w:rFonts w:eastAsia="Times New Roman" w:cstheme="minorHAnsi"/>
          <w:color w:val="201F1E"/>
          <w:kern w:val="0"/>
          <w:sz w:val="28"/>
          <w:szCs w:val="28"/>
          <w:lang w:eastAsia="en-GB"/>
          <w14:ligatures w14:val="none"/>
        </w:rPr>
        <w:t>–</w:t>
      </w:r>
      <w:r w:rsidRPr="001B48DB">
        <w:rPr>
          <w:rFonts w:eastAsia="Times New Roman" w:cstheme="minorHAnsi"/>
          <w:color w:val="201F1E"/>
          <w:kern w:val="0"/>
          <w:sz w:val="28"/>
          <w:szCs w:val="28"/>
          <w:lang w:eastAsia="en-GB"/>
          <w14:ligatures w14:val="none"/>
        </w:rPr>
        <w:t xml:space="preserve"> balance</w:t>
      </w:r>
      <w:r w:rsidR="00F00B80" w:rsidRPr="001B48DB">
        <w:rPr>
          <w:rFonts w:eastAsia="Times New Roman" w:cstheme="minorHAnsi"/>
          <w:color w:val="201F1E"/>
          <w:kern w:val="0"/>
          <w:sz w:val="28"/>
          <w:szCs w:val="28"/>
          <w:lang w:eastAsia="en-GB"/>
          <w14:ligatures w14:val="none"/>
        </w:rPr>
        <w:t>, outgoing</w:t>
      </w:r>
      <w:r w:rsidR="00A33B5C" w:rsidRPr="001B48DB">
        <w:rPr>
          <w:rFonts w:eastAsia="Times New Roman" w:cstheme="minorHAnsi"/>
          <w:color w:val="201F1E"/>
          <w:kern w:val="0"/>
          <w:sz w:val="28"/>
          <w:szCs w:val="28"/>
          <w:lang w:eastAsia="en-GB"/>
          <w14:ligatures w14:val="none"/>
        </w:rPr>
        <w:t xml:space="preserve"> </w:t>
      </w:r>
      <w:r w:rsidR="00EE3194" w:rsidRPr="001B48DB">
        <w:rPr>
          <w:rFonts w:eastAsia="Times New Roman" w:cstheme="minorHAnsi"/>
          <w:color w:val="201F1E"/>
          <w:kern w:val="0"/>
          <w:sz w:val="28"/>
          <w:szCs w:val="28"/>
          <w:lang w:eastAsia="en-GB"/>
          <w14:ligatures w14:val="none"/>
        </w:rPr>
        <w:t>payments,</w:t>
      </w:r>
      <w:r w:rsidR="00F00B80" w:rsidRPr="001B48DB">
        <w:rPr>
          <w:rFonts w:eastAsia="Times New Roman" w:cstheme="minorHAnsi"/>
          <w:color w:val="201F1E"/>
          <w:kern w:val="0"/>
          <w:sz w:val="28"/>
          <w:szCs w:val="28"/>
          <w:lang w:eastAsia="en-GB"/>
          <w14:ligatures w14:val="none"/>
        </w:rPr>
        <w:t xml:space="preserve"> and income on latest</w:t>
      </w:r>
      <w:r w:rsidR="00C52322" w:rsidRPr="001B48DB">
        <w:rPr>
          <w:rFonts w:eastAsia="Times New Roman" w:cstheme="minorHAnsi"/>
          <w:color w:val="201F1E"/>
          <w:kern w:val="0"/>
          <w:sz w:val="28"/>
          <w:szCs w:val="28"/>
          <w:lang w:eastAsia="en-GB"/>
          <w14:ligatures w14:val="none"/>
        </w:rPr>
        <w:t xml:space="preserve"> available statement</w:t>
      </w:r>
      <w:r w:rsidR="00835DF0">
        <w:rPr>
          <w:rFonts w:eastAsia="Times New Roman" w:cstheme="minorHAnsi"/>
          <w:color w:val="201F1E"/>
          <w:kern w:val="0"/>
          <w:sz w:val="28"/>
          <w:szCs w:val="28"/>
          <w:lang w:eastAsia="en-GB"/>
          <w14:ligatures w14:val="none"/>
        </w:rPr>
        <w:t xml:space="preserve"> - </w:t>
      </w:r>
      <w:r w:rsidR="003926F0">
        <w:rPr>
          <w:rFonts w:eastAsia="Times New Roman" w:cstheme="minorHAnsi"/>
          <w:color w:val="201F1E"/>
          <w:kern w:val="0"/>
          <w:sz w:val="28"/>
          <w:szCs w:val="28"/>
          <w:lang w:eastAsia="en-GB"/>
          <w14:ligatures w14:val="none"/>
        </w:rPr>
        <w:t>accepted</w:t>
      </w:r>
    </w:p>
    <w:p w14:paraId="309DDBB8" w14:textId="043E9AD6" w:rsidR="00BF37DD" w:rsidRPr="001B48DB" w:rsidRDefault="009B344A" w:rsidP="00B34AD7">
      <w:pPr>
        <w:pStyle w:val="ListParagraph"/>
        <w:numPr>
          <w:ilvl w:val="0"/>
          <w:numId w:val="17"/>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Cash Book – up</w:t>
      </w:r>
      <w:r w:rsidR="00B34AD7" w:rsidRPr="001B48DB">
        <w:rPr>
          <w:rFonts w:eastAsia="Times New Roman" w:cstheme="minorHAnsi"/>
          <w:color w:val="201F1E"/>
          <w:kern w:val="0"/>
          <w:sz w:val="28"/>
          <w:szCs w:val="28"/>
          <w:lang w:eastAsia="en-GB"/>
          <w14:ligatures w14:val="none"/>
        </w:rPr>
        <w:t xml:space="preserve"> </w:t>
      </w:r>
      <w:r w:rsidRPr="001B48DB">
        <w:rPr>
          <w:rFonts w:eastAsia="Times New Roman" w:cstheme="minorHAnsi"/>
          <w:color w:val="201F1E"/>
          <w:kern w:val="0"/>
          <w:sz w:val="28"/>
          <w:szCs w:val="28"/>
          <w:lang w:eastAsia="en-GB"/>
          <w14:ligatures w14:val="none"/>
        </w:rPr>
        <w:t>to date record of payment/receipts</w:t>
      </w:r>
      <w:r w:rsidR="00131DB3" w:rsidRPr="001B48DB">
        <w:rPr>
          <w:rFonts w:eastAsia="Times New Roman" w:cstheme="minorHAnsi"/>
          <w:color w:val="201F1E"/>
          <w:kern w:val="0"/>
          <w:sz w:val="28"/>
          <w:szCs w:val="28"/>
          <w:lang w:eastAsia="en-GB"/>
          <w14:ligatures w14:val="none"/>
        </w:rPr>
        <w:t xml:space="preserve"> </w:t>
      </w:r>
    </w:p>
    <w:p w14:paraId="11D92CC3" w14:textId="72DA77BA" w:rsidR="00071F5C" w:rsidRPr="00FF1F87" w:rsidRDefault="00131DB3" w:rsidP="00FF1F87">
      <w:pPr>
        <w:pStyle w:val="ListParagraph"/>
        <w:numPr>
          <w:ilvl w:val="0"/>
          <w:numId w:val="17"/>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 xml:space="preserve">Update on savings account </w:t>
      </w:r>
      <w:r w:rsidR="00561935" w:rsidRPr="001B48DB">
        <w:rPr>
          <w:rFonts w:eastAsia="Times New Roman" w:cstheme="minorHAnsi"/>
          <w:color w:val="201F1E"/>
          <w:kern w:val="0"/>
          <w:sz w:val="28"/>
          <w:szCs w:val="28"/>
          <w:lang w:eastAsia="en-GB"/>
          <w14:ligatures w14:val="none"/>
        </w:rPr>
        <w:t>application</w:t>
      </w:r>
      <w:r w:rsidR="00173BA1" w:rsidRPr="001B48DB">
        <w:rPr>
          <w:rFonts w:eastAsia="Times New Roman" w:cstheme="minorHAnsi"/>
          <w:color w:val="201F1E"/>
          <w:kern w:val="0"/>
          <w:sz w:val="28"/>
          <w:szCs w:val="28"/>
          <w:lang w:eastAsia="en-GB"/>
          <w14:ligatures w14:val="none"/>
        </w:rPr>
        <w:t xml:space="preserve"> – </w:t>
      </w:r>
      <w:r w:rsidR="004E23B2" w:rsidRPr="001B48DB">
        <w:rPr>
          <w:rFonts w:eastAsia="Times New Roman" w:cstheme="minorHAnsi"/>
          <w:color w:val="201F1E"/>
          <w:kern w:val="0"/>
          <w:sz w:val="28"/>
          <w:szCs w:val="28"/>
          <w:lang w:eastAsia="en-GB"/>
          <w14:ligatures w14:val="none"/>
        </w:rPr>
        <w:t>pending</w:t>
      </w:r>
      <w:r w:rsidR="007E7DB7" w:rsidRPr="001B48DB">
        <w:rPr>
          <w:rFonts w:eastAsia="Times New Roman" w:cstheme="minorHAnsi"/>
          <w:color w:val="201F1E"/>
          <w:kern w:val="0"/>
          <w:sz w:val="28"/>
          <w:szCs w:val="28"/>
          <w:lang w:eastAsia="en-GB"/>
          <w14:ligatures w14:val="none"/>
        </w:rPr>
        <w:t>.</w:t>
      </w:r>
    </w:p>
    <w:p w14:paraId="409ACF5C" w14:textId="330C8B5A" w:rsidR="00FC37B3" w:rsidRPr="00281839" w:rsidRDefault="008B076F" w:rsidP="00281839">
      <w:pPr>
        <w:pStyle w:val="ListParagraph"/>
        <w:numPr>
          <w:ilvl w:val="0"/>
          <w:numId w:val="17"/>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Internal Audit report</w:t>
      </w:r>
      <w:r w:rsidR="0047328B">
        <w:rPr>
          <w:rFonts w:eastAsia="Times New Roman" w:cstheme="minorHAnsi"/>
          <w:color w:val="201F1E"/>
          <w:kern w:val="0"/>
          <w:sz w:val="28"/>
          <w:szCs w:val="28"/>
          <w:lang w:eastAsia="en-GB"/>
          <w14:ligatures w14:val="none"/>
        </w:rPr>
        <w:t xml:space="preserve"> and draft AGAR form to sign off</w:t>
      </w:r>
    </w:p>
    <w:p w14:paraId="03780D48" w14:textId="66935073" w:rsidR="004F71D1" w:rsidRPr="004F71D1" w:rsidRDefault="004F71D1" w:rsidP="004F71D1">
      <w:pPr>
        <w:pStyle w:val="ListParagraph"/>
        <w:numPr>
          <w:ilvl w:val="0"/>
          <w:numId w:val="17"/>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1B48DB">
        <w:rPr>
          <w:rFonts w:eastAsia="Times New Roman" w:cstheme="minorHAnsi"/>
          <w:color w:val="201F1E"/>
          <w:kern w:val="0"/>
          <w:sz w:val="28"/>
          <w:szCs w:val="28"/>
          <w:lang w:eastAsia="en-GB"/>
          <w14:ligatures w14:val="none"/>
        </w:rPr>
        <w:t>Approval of payments (inclu</w:t>
      </w:r>
      <w:r w:rsidR="00835DF0">
        <w:rPr>
          <w:rFonts w:eastAsia="Times New Roman" w:cstheme="minorHAnsi"/>
          <w:color w:val="201F1E"/>
          <w:kern w:val="0"/>
          <w:sz w:val="28"/>
          <w:szCs w:val="28"/>
          <w:lang w:eastAsia="en-GB"/>
          <w14:ligatures w14:val="none"/>
        </w:rPr>
        <w:t>d</w:t>
      </w:r>
      <w:r w:rsidRPr="001B48DB">
        <w:rPr>
          <w:rFonts w:eastAsia="Times New Roman" w:cstheme="minorHAnsi"/>
          <w:color w:val="201F1E"/>
          <w:kern w:val="0"/>
          <w:sz w:val="28"/>
          <w:szCs w:val="28"/>
          <w:lang w:eastAsia="en-GB"/>
          <w14:ligatures w14:val="none"/>
        </w:rPr>
        <w:t>ing VAT where applicable</w:t>
      </w:r>
      <w:r w:rsidR="00D93EF1" w:rsidRPr="001B48DB">
        <w:rPr>
          <w:rFonts w:eastAsia="Times New Roman" w:cstheme="minorHAnsi"/>
          <w:color w:val="201F1E"/>
          <w:kern w:val="0"/>
          <w:sz w:val="28"/>
          <w:szCs w:val="28"/>
          <w:lang w:eastAsia="en-GB"/>
          <w14:ligatures w14:val="none"/>
        </w:rPr>
        <w:t>)</w:t>
      </w:r>
      <w:r w:rsidR="00D93EF1">
        <w:rPr>
          <w:rFonts w:eastAsia="Times New Roman" w:cstheme="minorHAnsi"/>
          <w:color w:val="201F1E"/>
          <w:kern w:val="0"/>
          <w:sz w:val="28"/>
          <w:szCs w:val="28"/>
          <w:lang w:eastAsia="en-GB"/>
          <w14:ligatures w14:val="none"/>
        </w:rPr>
        <w:t>: -</w:t>
      </w:r>
      <w:r w:rsidR="00B06392">
        <w:rPr>
          <w:rFonts w:eastAsia="Times New Roman" w:cstheme="minorHAnsi"/>
          <w:color w:val="201F1E"/>
          <w:kern w:val="0"/>
          <w:sz w:val="28"/>
          <w:szCs w:val="28"/>
          <w:lang w:eastAsia="en-GB"/>
          <w14:ligatures w14:val="none"/>
        </w:rPr>
        <w:t xml:space="preserve"> approved</w:t>
      </w:r>
    </w:p>
    <w:p w14:paraId="0DC6DBC5" w14:textId="77777777" w:rsidR="00685CFE" w:rsidRPr="001B48DB" w:rsidRDefault="00685CFE" w:rsidP="00E34688">
      <w:pPr>
        <w:shd w:val="clear" w:color="auto" w:fill="FFFFFF"/>
        <w:tabs>
          <w:tab w:val="num" w:pos="0"/>
        </w:tabs>
        <w:textAlignment w:val="baseline"/>
        <w:rPr>
          <w:rFonts w:eastAsia="Times New Roman" w:cstheme="minorHAnsi"/>
          <w:b/>
          <w:bCs/>
          <w:color w:val="201F1E"/>
          <w:kern w:val="0"/>
          <w:sz w:val="28"/>
          <w:szCs w:val="28"/>
          <w:lang w:eastAsia="en-GB"/>
          <w14:ligatures w14:val="none"/>
        </w:rPr>
      </w:pPr>
    </w:p>
    <w:tbl>
      <w:tblPr>
        <w:tblStyle w:val="TableGrid"/>
        <w:tblW w:w="0" w:type="auto"/>
        <w:tblLook w:val="04A0" w:firstRow="1" w:lastRow="0" w:firstColumn="1" w:lastColumn="0" w:noHBand="0" w:noVBand="1"/>
      </w:tblPr>
      <w:tblGrid>
        <w:gridCol w:w="4390"/>
        <w:gridCol w:w="2268"/>
        <w:gridCol w:w="3792"/>
      </w:tblGrid>
      <w:tr w:rsidR="00685CFE" w:rsidRPr="001B48DB" w14:paraId="1A685834" w14:textId="77777777" w:rsidTr="00685CFE">
        <w:tc>
          <w:tcPr>
            <w:tcW w:w="4390" w:type="dxa"/>
          </w:tcPr>
          <w:p w14:paraId="4E3B3346" w14:textId="4D662862" w:rsidR="00685CFE" w:rsidRPr="00D812DB" w:rsidRDefault="00770AB3" w:rsidP="00E34688">
            <w:pPr>
              <w:tabs>
                <w:tab w:val="num" w:pos="0"/>
              </w:tabs>
              <w:textAlignment w:val="baseline"/>
              <w:rPr>
                <w:rFonts w:eastAsia="Times New Roman" w:cstheme="minorHAnsi"/>
                <w:b/>
                <w:bCs/>
                <w:color w:val="201F1E"/>
                <w:kern w:val="0"/>
                <w:sz w:val="28"/>
                <w:szCs w:val="28"/>
                <w:lang w:eastAsia="en-GB"/>
                <w14:ligatures w14:val="none"/>
              </w:rPr>
            </w:pPr>
            <w:r w:rsidRPr="00D812DB">
              <w:rPr>
                <w:rFonts w:eastAsia="Times New Roman" w:cstheme="minorHAnsi"/>
                <w:b/>
                <w:bCs/>
                <w:color w:val="201F1E"/>
                <w:kern w:val="0"/>
                <w:sz w:val="28"/>
                <w:szCs w:val="28"/>
                <w:lang w:eastAsia="en-GB"/>
                <w14:ligatures w14:val="none"/>
              </w:rPr>
              <w:t xml:space="preserve">PAYEE </w:t>
            </w:r>
          </w:p>
        </w:tc>
        <w:tc>
          <w:tcPr>
            <w:tcW w:w="2268" w:type="dxa"/>
          </w:tcPr>
          <w:p w14:paraId="502AD1D4" w14:textId="323A6A42" w:rsidR="00685CFE" w:rsidRPr="00D812DB" w:rsidRDefault="00770AB3" w:rsidP="00E34688">
            <w:pPr>
              <w:tabs>
                <w:tab w:val="num" w:pos="0"/>
              </w:tabs>
              <w:textAlignment w:val="baseline"/>
              <w:rPr>
                <w:rFonts w:eastAsia="Times New Roman" w:cstheme="minorHAnsi"/>
                <w:b/>
                <w:bCs/>
                <w:color w:val="201F1E"/>
                <w:kern w:val="0"/>
                <w:sz w:val="28"/>
                <w:szCs w:val="28"/>
                <w:lang w:eastAsia="en-GB"/>
                <w14:ligatures w14:val="none"/>
              </w:rPr>
            </w:pPr>
            <w:r w:rsidRPr="00D812DB">
              <w:rPr>
                <w:rFonts w:eastAsia="Times New Roman" w:cstheme="minorHAnsi"/>
                <w:b/>
                <w:bCs/>
                <w:color w:val="201F1E"/>
                <w:kern w:val="0"/>
                <w:sz w:val="28"/>
                <w:szCs w:val="28"/>
                <w:lang w:eastAsia="en-GB"/>
                <w14:ligatures w14:val="none"/>
              </w:rPr>
              <w:t xml:space="preserve">Amount </w:t>
            </w:r>
          </w:p>
        </w:tc>
        <w:tc>
          <w:tcPr>
            <w:tcW w:w="3792" w:type="dxa"/>
          </w:tcPr>
          <w:p w14:paraId="15C0A436" w14:textId="529065B8" w:rsidR="00685CFE" w:rsidRPr="001B48DB" w:rsidRDefault="00770AB3" w:rsidP="00E34688">
            <w:pPr>
              <w:tabs>
                <w:tab w:val="num" w:pos="0"/>
              </w:tabs>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 xml:space="preserve">Item paid for </w:t>
            </w:r>
          </w:p>
        </w:tc>
      </w:tr>
      <w:tr w:rsidR="00685CFE" w:rsidRPr="001B48DB" w14:paraId="7AFF3357" w14:textId="77777777" w:rsidTr="00685CFE">
        <w:tc>
          <w:tcPr>
            <w:tcW w:w="4390" w:type="dxa"/>
          </w:tcPr>
          <w:p w14:paraId="300C794A" w14:textId="4D984296" w:rsidR="00685CFE" w:rsidRPr="00D812DB" w:rsidRDefault="0021699E" w:rsidP="00E34688">
            <w:pPr>
              <w:tabs>
                <w:tab w:val="num" w:pos="0"/>
              </w:tabs>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D Blakey Tree surgeon</w:t>
            </w:r>
          </w:p>
        </w:tc>
        <w:tc>
          <w:tcPr>
            <w:tcW w:w="2268" w:type="dxa"/>
          </w:tcPr>
          <w:p w14:paraId="6995E0C6" w14:textId="490816DB" w:rsidR="0047695E" w:rsidRPr="00D812DB" w:rsidRDefault="00C173B5" w:rsidP="00E34688">
            <w:pPr>
              <w:tabs>
                <w:tab w:val="num" w:pos="0"/>
              </w:tabs>
              <w:textAlignment w:val="baseline"/>
              <w:rPr>
                <w:rFonts w:eastAsia="Times New Roman" w:cstheme="minorHAnsi"/>
                <w:b/>
                <w:bCs/>
                <w:color w:val="201F1E"/>
                <w:kern w:val="0"/>
                <w:sz w:val="28"/>
                <w:szCs w:val="28"/>
                <w:lang w:eastAsia="en-GB"/>
                <w14:ligatures w14:val="none"/>
              </w:rPr>
            </w:pPr>
            <w:r>
              <w:rPr>
                <w:rFonts w:eastAsia="Times New Roman" w:cstheme="minorHAnsi"/>
                <w:b/>
                <w:bCs/>
                <w:color w:val="201F1E"/>
                <w:kern w:val="0"/>
                <w:sz w:val="28"/>
                <w:szCs w:val="28"/>
                <w:lang w:eastAsia="en-GB"/>
                <w14:ligatures w14:val="none"/>
              </w:rPr>
              <w:t>£1128.00</w:t>
            </w:r>
          </w:p>
        </w:tc>
        <w:tc>
          <w:tcPr>
            <w:tcW w:w="3792" w:type="dxa"/>
          </w:tcPr>
          <w:p w14:paraId="35DD046A" w14:textId="532EA9C3" w:rsidR="00685CFE" w:rsidRPr="001B48DB" w:rsidRDefault="0040742D" w:rsidP="00E34688">
            <w:pPr>
              <w:tabs>
                <w:tab w:val="num" w:pos="0"/>
              </w:tabs>
              <w:textAlignment w:val="baseline"/>
              <w:rPr>
                <w:rFonts w:eastAsia="Times New Roman" w:cstheme="minorHAnsi"/>
                <w:color w:val="201F1E"/>
                <w:kern w:val="0"/>
                <w:sz w:val="28"/>
                <w:szCs w:val="28"/>
                <w:lang w:eastAsia="en-GB"/>
                <w14:ligatures w14:val="none"/>
              </w:rPr>
            </w:pPr>
            <w:r>
              <w:rPr>
                <w:rFonts w:eastAsia="Times New Roman" w:cstheme="minorHAnsi"/>
                <w:color w:val="201F1E"/>
                <w:kern w:val="0"/>
                <w:sz w:val="28"/>
                <w:szCs w:val="28"/>
                <w:lang w:eastAsia="en-GB"/>
                <w14:ligatures w14:val="none"/>
              </w:rPr>
              <w:t>R</w:t>
            </w:r>
            <w:r w:rsidR="004A168C">
              <w:rPr>
                <w:rFonts w:eastAsia="Times New Roman" w:cstheme="minorHAnsi"/>
                <w:color w:val="201F1E"/>
                <w:kern w:val="0"/>
                <w:sz w:val="28"/>
                <w:szCs w:val="28"/>
                <w:lang w:eastAsia="en-GB"/>
                <w14:ligatures w14:val="none"/>
              </w:rPr>
              <w:t xml:space="preserve">eduction of </w:t>
            </w:r>
            <w:r>
              <w:rPr>
                <w:rFonts w:eastAsia="Times New Roman" w:cstheme="minorHAnsi"/>
                <w:color w:val="201F1E"/>
                <w:kern w:val="0"/>
                <w:sz w:val="28"/>
                <w:szCs w:val="28"/>
                <w:lang w:eastAsia="en-GB"/>
                <w14:ligatures w14:val="none"/>
              </w:rPr>
              <w:t>Ash tree adjacent to play area</w:t>
            </w:r>
          </w:p>
        </w:tc>
      </w:tr>
      <w:tr w:rsidR="006F0CCC" w:rsidRPr="001B48DB" w14:paraId="5702A7A3" w14:textId="77777777" w:rsidTr="00685CFE">
        <w:tc>
          <w:tcPr>
            <w:tcW w:w="4390" w:type="dxa"/>
          </w:tcPr>
          <w:p w14:paraId="19E701F5" w14:textId="3AE2B408" w:rsidR="006F0CCC" w:rsidRPr="00D812DB" w:rsidRDefault="006F0CCC" w:rsidP="00E34688">
            <w:pPr>
              <w:tabs>
                <w:tab w:val="num" w:pos="0"/>
              </w:tabs>
              <w:textAlignment w:val="baseline"/>
              <w:rPr>
                <w:rFonts w:eastAsia="Times New Roman" w:cstheme="minorHAnsi"/>
                <w:color w:val="201F1E"/>
                <w:kern w:val="0"/>
                <w:sz w:val="28"/>
                <w:szCs w:val="28"/>
                <w:lang w:eastAsia="en-GB"/>
                <w14:ligatures w14:val="none"/>
              </w:rPr>
            </w:pPr>
          </w:p>
        </w:tc>
        <w:tc>
          <w:tcPr>
            <w:tcW w:w="2268" w:type="dxa"/>
          </w:tcPr>
          <w:p w14:paraId="4E42CF92" w14:textId="6A32D358" w:rsidR="006F0CCC" w:rsidRPr="00D812DB" w:rsidRDefault="006F0CCC" w:rsidP="00E34688">
            <w:pPr>
              <w:tabs>
                <w:tab w:val="num" w:pos="0"/>
              </w:tabs>
              <w:textAlignment w:val="baseline"/>
              <w:rPr>
                <w:rFonts w:eastAsia="Times New Roman" w:cstheme="minorHAnsi"/>
                <w:b/>
                <w:bCs/>
                <w:color w:val="201F1E"/>
                <w:kern w:val="0"/>
                <w:sz w:val="28"/>
                <w:szCs w:val="28"/>
                <w:lang w:eastAsia="en-GB"/>
                <w14:ligatures w14:val="none"/>
              </w:rPr>
            </w:pPr>
          </w:p>
        </w:tc>
        <w:tc>
          <w:tcPr>
            <w:tcW w:w="3792" w:type="dxa"/>
          </w:tcPr>
          <w:p w14:paraId="7421FD63" w14:textId="0604335B" w:rsidR="006F0CCC" w:rsidRPr="001B48DB" w:rsidRDefault="006F0CCC" w:rsidP="00E34688">
            <w:pPr>
              <w:tabs>
                <w:tab w:val="num" w:pos="0"/>
              </w:tabs>
              <w:textAlignment w:val="baseline"/>
              <w:rPr>
                <w:rFonts w:eastAsia="Times New Roman" w:cstheme="minorHAnsi"/>
                <w:color w:val="201F1E"/>
                <w:kern w:val="0"/>
                <w:sz w:val="28"/>
                <w:szCs w:val="28"/>
                <w:lang w:eastAsia="en-GB"/>
                <w14:ligatures w14:val="none"/>
              </w:rPr>
            </w:pPr>
          </w:p>
        </w:tc>
      </w:tr>
      <w:tr w:rsidR="006F0CCC" w:rsidRPr="001B48DB" w14:paraId="2960D425" w14:textId="77777777" w:rsidTr="00685CFE">
        <w:tc>
          <w:tcPr>
            <w:tcW w:w="4390" w:type="dxa"/>
          </w:tcPr>
          <w:p w14:paraId="1BE60EFB" w14:textId="3FF0E59E" w:rsidR="006F0CCC" w:rsidRPr="00D812DB" w:rsidRDefault="006F0CCC" w:rsidP="00E34688">
            <w:pPr>
              <w:tabs>
                <w:tab w:val="num" w:pos="0"/>
              </w:tabs>
              <w:textAlignment w:val="baseline"/>
              <w:rPr>
                <w:rFonts w:eastAsia="Times New Roman" w:cstheme="minorHAnsi"/>
                <w:color w:val="201F1E"/>
                <w:kern w:val="0"/>
                <w:sz w:val="28"/>
                <w:szCs w:val="28"/>
                <w:lang w:eastAsia="en-GB"/>
                <w14:ligatures w14:val="none"/>
              </w:rPr>
            </w:pPr>
          </w:p>
        </w:tc>
        <w:tc>
          <w:tcPr>
            <w:tcW w:w="2268" w:type="dxa"/>
          </w:tcPr>
          <w:p w14:paraId="63D962D6" w14:textId="6EEE1D8F" w:rsidR="008B2A13" w:rsidRPr="00D812DB" w:rsidRDefault="008B2A13" w:rsidP="00E34688">
            <w:pPr>
              <w:tabs>
                <w:tab w:val="num" w:pos="0"/>
              </w:tabs>
              <w:textAlignment w:val="baseline"/>
              <w:rPr>
                <w:rFonts w:eastAsia="Times New Roman" w:cstheme="minorHAnsi"/>
                <w:b/>
                <w:bCs/>
                <w:color w:val="201F1E"/>
                <w:kern w:val="0"/>
                <w:sz w:val="28"/>
                <w:szCs w:val="28"/>
                <w:lang w:eastAsia="en-GB"/>
                <w14:ligatures w14:val="none"/>
              </w:rPr>
            </w:pPr>
          </w:p>
        </w:tc>
        <w:tc>
          <w:tcPr>
            <w:tcW w:w="3792" w:type="dxa"/>
          </w:tcPr>
          <w:p w14:paraId="25B199AA" w14:textId="132AE05D" w:rsidR="006F0CCC" w:rsidRPr="001B48DB" w:rsidRDefault="006F0CCC" w:rsidP="00E34688">
            <w:pPr>
              <w:tabs>
                <w:tab w:val="num" w:pos="0"/>
              </w:tabs>
              <w:textAlignment w:val="baseline"/>
              <w:rPr>
                <w:rFonts w:eastAsia="Times New Roman" w:cstheme="minorHAnsi"/>
                <w:color w:val="201F1E"/>
                <w:kern w:val="0"/>
                <w:sz w:val="28"/>
                <w:szCs w:val="28"/>
                <w:lang w:eastAsia="en-GB"/>
                <w14:ligatures w14:val="none"/>
              </w:rPr>
            </w:pPr>
          </w:p>
        </w:tc>
      </w:tr>
      <w:tr w:rsidR="00D812DB" w:rsidRPr="001B48DB" w14:paraId="513CAD69" w14:textId="77777777" w:rsidTr="00685CFE">
        <w:tc>
          <w:tcPr>
            <w:tcW w:w="4390" w:type="dxa"/>
          </w:tcPr>
          <w:p w14:paraId="6C7709AE" w14:textId="4AA2A1CE" w:rsidR="00D812DB" w:rsidRPr="00D812DB" w:rsidRDefault="00D812DB" w:rsidP="00E34688">
            <w:pPr>
              <w:tabs>
                <w:tab w:val="num" w:pos="0"/>
              </w:tabs>
              <w:textAlignment w:val="baseline"/>
              <w:rPr>
                <w:rFonts w:eastAsia="Times New Roman" w:cstheme="minorHAnsi"/>
                <w:color w:val="201F1E"/>
                <w:kern w:val="0"/>
                <w:sz w:val="28"/>
                <w:szCs w:val="28"/>
                <w:lang w:eastAsia="en-GB"/>
                <w14:ligatures w14:val="none"/>
              </w:rPr>
            </w:pPr>
          </w:p>
        </w:tc>
        <w:tc>
          <w:tcPr>
            <w:tcW w:w="2268" w:type="dxa"/>
          </w:tcPr>
          <w:p w14:paraId="2DBB369F" w14:textId="4D3D7AF3" w:rsidR="00D812DB" w:rsidRPr="00D812DB" w:rsidRDefault="00D812DB" w:rsidP="00E34688">
            <w:pPr>
              <w:tabs>
                <w:tab w:val="num" w:pos="0"/>
              </w:tabs>
              <w:textAlignment w:val="baseline"/>
              <w:rPr>
                <w:rFonts w:eastAsia="Times New Roman" w:cstheme="minorHAnsi"/>
                <w:b/>
                <w:bCs/>
                <w:color w:val="201F1E"/>
                <w:kern w:val="0"/>
                <w:sz w:val="28"/>
                <w:szCs w:val="28"/>
                <w:lang w:eastAsia="en-GB"/>
                <w14:ligatures w14:val="none"/>
              </w:rPr>
            </w:pPr>
          </w:p>
        </w:tc>
        <w:tc>
          <w:tcPr>
            <w:tcW w:w="3792" w:type="dxa"/>
          </w:tcPr>
          <w:p w14:paraId="022B4682" w14:textId="17A5C32E" w:rsidR="00D812DB" w:rsidRPr="001B48DB" w:rsidRDefault="00D812DB" w:rsidP="00E34688">
            <w:pPr>
              <w:tabs>
                <w:tab w:val="num" w:pos="0"/>
              </w:tabs>
              <w:textAlignment w:val="baseline"/>
              <w:rPr>
                <w:rFonts w:eastAsia="Times New Roman" w:cstheme="minorHAnsi"/>
                <w:color w:val="201F1E"/>
                <w:kern w:val="0"/>
                <w:sz w:val="28"/>
                <w:szCs w:val="28"/>
                <w:lang w:eastAsia="en-GB"/>
                <w14:ligatures w14:val="none"/>
              </w:rPr>
            </w:pPr>
          </w:p>
        </w:tc>
      </w:tr>
    </w:tbl>
    <w:p w14:paraId="115A3DCB" w14:textId="77777777" w:rsidR="008A23CB" w:rsidRPr="001B48DB" w:rsidRDefault="008A23CB" w:rsidP="008A23CB">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p>
    <w:p w14:paraId="4BAB1FD9" w14:textId="5BE65CB2" w:rsidR="00587419" w:rsidRPr="00587419" w:rsidRDefault="004145B0" w:rsidP="00C621EE">
      <w:pPr>
        <w:pStyle w:val="ListParagraph"/>
        <w:numPr>
          <w:ilvl w:val="0"/>
          <w:numId w:val="1"/>
        </w:numPr>
        <w:shd w:val="clear" w:color="auto" w:fill="FFFFFF"/>
        <w:ind w:left="0" w:firstLine="0"/>
        <w:textAlignment w:val="baseline"/>
        <w:rPr>
          <w:rFonts w:eastAsia="Times New Roman" w:cstheme="minorHAnsi"/>
          <w:b/>
          <w:bCs/>
          <w:color w:val="201F1E"/>
          <w:kern w:val="0"/>
          <w:sz w:val="28"/>
          <w:szCs w:val="28"/>
          <w:lang w:eastAsia="en-GB"/>
          <w14:ligatures w14:val="none"/>
        </w:rPr>
      </w:pPr>
      <w:r w:rsidRPr="001B48DB">
        <w:rPr>
          <w:rFonts w:eastAsia="Times New Roman" w:cstheme="minorHAnsi"/>
          <w:b/>
          <w:bCs/>
          <w:color w:val="201F1E"/>
          <w:kern w:val="0"/>
          <w:sz w:val="28"/>
          <w:szCs w:val="28"/>
          <w:lang w:eastAsia="en-GB"/>
          <w14:ligatures w14:val="none"/>
        </w:rPr>
        <w:t xml:space="preserve"> Any Other Business:</w:t>
      </w:r>
      <w:r w:rsidR="00DC7241" w:rsidRPr="001B48DB">
        <w:rPr>
          <w:rFonts w:eastAsia="Times New Roman" w:cstheme="minorHAnsi"/>
          <w:b/>
          <w:bCs/>
          <w:color w:val="201F1E"/>
          <w:kern w:val="0"/>
          <w:sz w:val="28"/>
          <w:szCs w:val="28"/>
          <w:lang w:eastAsia="en-GB"/>
          <w14:ligatures w14:val="none"/>
        </w:rPr>
        <w:t xml:space="preserve"> </w:t>
      </w:r>
      <w:r w:rsidR="00DC7241" w:rsidRPr="001B48DB">
        <w:rPr>
          <w:rFonts w:eastAsia="Times New Roman" w:cstheme="minorHAnsi"/>
          <w:color w:val="201F1E"/>
          <w:kern w:val="0"/>
          <w:sz w:val="28"/>
          <w:szCs w:val="28"/>
          <w:lang w:eastAsia="en-GB"/>
          <w14:ligatures w14:val="none"/>
        </w:rPr>
        <w:t xml:space="preserve">Items not covered </w:t>
      </w:r>
      <w:r w:rsidR="006E0A6F" w:rsidRPr="001B48DB">
        <w:rPr>
          <w:rFonts w:eastAsia="Times New Roman" w:cstheme="minorHAnsi"/>
          <w:color w:val="201F1E"/>
          <w:kern w:val="0"/>
          <w:sz w:val="28"/>
          <w:szCs w:val="28"/>
          <w:lang w:eastAsia="en-GB"/>
          <w14:ligatures w14:val="none"/>
        </w:rPr>
        <w:t xml:space="preserve">elsewhere on the </w:t>
      </w:r>
      <w:proofErr w:type="gramStart"/>
      <w:r w:rsidR="006E0A6F" w:rsidRPr="001B48DB">
        <w:rPr>
          <w:rFonts w:eastAsia="Times New Roman" w:cstheme="minorHAnsi"/>
          <w:color w:val="201F1E"/>
          <w:kern w:val="0"/>
          <w:sz w:val="28"/>
          <w:szCs w:val="28"/>
          <w:lang w:eastAsia="en-GB"/>
          <w14:ligatures w14:val="none"/>
        </w:rPr>
        <w:t>Agenda</w:t>
      </w:r>
      <w:proofErr w:type="gramEnd"/>
      <w:r w:rsidR="006E0A6F" w:rsidRPr="001B48DB">
        <w:rPr>
          <w:rFonts w:eastAsia="Times New Roman" w:cstheme="minorHAnsi"/>
          <w:color w:val="201F1E"/>
          <w:kern w:val="0"/>
          <w:sz w:val="28"/>
          <w:szCs w:val="28"/>
          <w:lang w:eastAsia="en-GB"/>
          <w14:ligatures w14:val="none"/>
        </w:rPr>
        <w:t xml:space="preserve"> can be raised by the Councillors and </w:t>
      </w:r>
      <w:r w:rsidR="00C03BA9" w:rsidRPr="001B48DB">
        <w:rPr>
          <w:rFonts w:eastAsia="Times New Roman" w:cstheme="minorHAnsi"/>
          <w:color w:val="201F1E"/>
          <w:kern w:val="0"/>
          <w:sz w:val="28"/>
          <w:szCs w:val="28"/>
          <w:lang w:eastAsia="en-GB"/>
          <w14:ligatures w14:val="none"/>
        </w:rPr>
        <w:t xml:space="preserve">Members of the public for discussion and referral onto the </w:t>
      </w:r>
      <w:proofErr w:type="gramStart"/>
      <w:r w:rsidR="00C03BA9" w:rsidRPr="001B48DB">
        <w:rPr>
          <w:rFonts w:eastAsia="Times New Roman" w:cstheme="minorHAnsi"/>
          <w:color w:val="201F1E"/>
          <w:kern w:val="0"/>
          <w:sz w:val="28"/>
          <w:szCs w:val="28"/>
          <w:lang w:eastAsia="en-GB"/>
          <w14:ligatures w14:val="none"/>
        </w:rPr>
        <w:t>Agenda</w:t>
      </w:r>
      <w:proofErr w:type="gramEnd"/>
      <w:r w:rsidR="00C03BA9" w:rsidRPr="001B48DB">
        <w:rPr>
          <w:rFonts w:eastAsia="Times New Roman" w:cstheme="minorHAnsi"/>
          <w:color w:val="201F1E"/>
          <w:kern w:val="0"/>
          <w:sz w:val="28"/>
          <w:szCs w:val="28"/>
          <w:lang w:eastAsia="en-GB"/>
          <w14:ligatures w14:val="none"/>
        </w:rPr>
        <w:t xml:space="preserve"> of the </w:t>
      </w:r>
      <w:r w:rsidR="00585EEA" w:rsidRPr="001B48DB">
        <w:rPr>
          <w:rFonts w:eastAsia="Times New Roman" w:cstheme="minorHAnsi"/>
          <w:color w:val="201F1E"/>
          <w:kern w:val="0"/>
          <w:sz w:val="28"/>
          <w:szCs w:val="28"/>
          <w:lang w:eastAsia="en-GB"/>
          <w14:ligatures w14:val="none"/>
        </w:rPr>
        <w:t>next ordinary meetin</w:t>
      </w:r>
      <w:r w:rsidR="00EE313F" w:rsidRPr="001B48DB">
        <w:rPr>
          <w:rFonts w:eastAsia="Times New Roman" w:cstheme="minorHAnsi"/>
          <w:color w:val="201F1E"/>
          <w:kern w:val="0"/>
          <w:sz w:val="28"/>
          <w:szCs w:val="28"/>
          <w:lang w:eastAsia="en-GB"/>
          <w14:ligatures w14:val="none"/>
        </w:rPr>
        <w:t>g.</w:t>
      </w:r>
      <w:r w:rsidR="00261ACE">
        <w:rPr>
          <w:rFonts w:eastAsia="Times New Roman" w:cstheme="minorHAnsi"/>
          <w:color w:val="201F1E"/>
          <w:kern w:val="0"/>
          <w:sz w:val="28"/>
          <w:szCs w:val="28"/>
          <w:lang w:eastAsia="en-GB"/>
          <w14:ligatures w14:val="none"/>
        </w:rPr>
        <w:t xml:space="preserve"> - None</w:t>
      </w:r>
    </w:p>
    <w:p w14:paraId="1569E574" w14:textId="77777777" w:rsidR="00587419" w:rsidRDefault="00587419" w:rsidP="00587419">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p>
    <w:p w14:paraId="450CB49D" w14:textId="4F61264F" w:rsidR="00835DF0" w:rsidRPr="00E25E9C" w:rsidRDefault="00BB54B0" w:rsidP="00835DF0">
      <w:pPr>
        <w:pStyle w:val="ListParagraph"/>
        <w:numPr>
          <w:ilvl w:val="0"/>
          <w:numId w:val="1"/>
        </w:numPr>
        <w:shd w:val="clear" w:color="auto" w:fill="FFFFFF"/>
        <w:ind w:left="0" w:firstLine="0"/>
        <w:textAlignment w:val="baseline"/>
        <w:rPr>
          <w:rFonts w:eastAsia="Times New Roman" w:cstheme="minorHAnsi"/>
          <w:b/>
          <w:bCs/>
          <w:color w:val="201F1E"/>
          <w:kern w:val="0"/>
          <w:sz w:val="28"/>
          <w:szCs w:val="28"/>
          <w:lang w:eastAsia="en-GB"/>
          <w14:ligatures w14:val="none"/>
        </w:rPr>
      </w:pPr>
      <w:r w:rsidRPr="00595307">
        <w:rPr>
          <w:rFonts w:eastAsia="Times New Roman" w:cstheme="minorHAnsi"/>
          <w:b/>
          <w:bCs/>
          <w:kern w:val="0"/>
          <w:sz w:val="28"/>
          <w:szCs w:val="28"/>
          <w:lang w:val="en-US" w:eastAsia="en-GB"/>
          <w14:ligatures w14:val="none"/>
        </w:rPr>
        <w:t>Date of next meeting</w:t>
      </w:r>
      <w:r w:rsidR="00587419" w:rsidRPr="00595307">
        <w:rPr>
          <w:rFonts w:eastAsia="Times New Roman" w:cstheme="minorHAnsi"/>
          <w:b/>
          <w:bCs/>
          <w:kern w:val="0"/>
          <w:sz w:val="28"/>
          <w:szCs w:val="28"/>
          <w:lang w:val="en-US" w:eastAsia="en-GB"/>
          <w14:ligatures w14:val="none"/>
        </w:rPr>
        <w:t>s</w:t>
      </w:r>
      <w:r w:rsidR="00B67EB1" w:rsidRPr="00595307">
        <w:rPr>
          <w:rFonts w:eastAsia="Times New Roman" w:cstheme="minorHAnsi"/>
          <w:b/>
          <w:bCs/>
          <w:kern w:val="0"/>
          <w:sz w:val="28"/>
          <w:szCs w:val="28"/>
          <w:lang w:val="en-US" w:eastAsia="en-GB"/>
          <w14:ligatures w14:val="none"/>
        </w:rPr>
        <w:t>:</w:t>
      </w:r>
      <w:r w:rsidR="00D67478" w:rsidRPr="00595307">
        <w:rPr>
          <w:rFonts w:eastAsia="Times New Roman" w:cstheme="minorHAnsi"/>
          <w:kern w:val="0"/>
          <w:sz w:val="28"/>
          <w:szCs w:val="28"/>
          <w:lang w:val="en-US" w:eastAsia="en-GB"/>
          <w14:ligatures w14:val="none"/>
        </w:rPr>
        <w:t xml:space="preserve"> </w:t>
      </w:r>
      <w:r w:rsidR="00587419" w:rsidRPr="00595307">
        <w:rPr>
          <w:b/>
          <w:sz w:val="28"/>
          <w:szCs w:val="28"/>
        </w:rPr>
        <w:t xml:space="preserve">Date of Next ordinary meeting Monday </w:t>
      </w:r>
      <w:r w:rsidR="00D44BDC" w:rsidRPr="00595307">
        <w:rPr>
          <w:b/>
          <w:sz w:val="28"/>
          <w:szCs w:val="28"/>
        </w:rPr>
        <w:t>30</w:t>
      </w:r>
      <w:r w:rsidR="00D44BDC" w:rsidRPr="00595307">
        <w:rPr>
          <w:b/>
          <w:sz w:val="28"/>
          <w:szCs w:val="28"/>
          <w:vertAlign w:val="superscript"/>
        </w:rPr>
        <w:t>th</w:t>
      </w:r>
      <w:r w:rsidR="00D44BDC" w:rsidRPr="00595307">
        <w:rPr>
          <w:b/>
          <w:sz w:val="28"/>
          <w:szCs w:val="28"/>
        </w:rPr>
        <w:t xml:space="preserve"> June</w:t>
      </w:r>
      <w:r w:rsidR="00587419" w:rsidRPr="00595307">
        <w:rPr>
          <w:b/>
          <w:sz w:val="28"/>
          <w:szCs w:val="28"/>
        </w:rPr>
        <w:t xml:space="preserve"> 2025</w:t>
      </w:r>
      <w:r w:rsidR="00587419" w:rsidRPr="00595307">
        <w:rPr>
          <w:sz w:val="28"/>
          <w:szCs w:val="28"/>
        </w:rPr>
        <w:t xml:space="preserve"> at 7.30pm in the Annex of the Mechanics Institute, Kirkby Malzeard. Any items to go on the </w:t>
      </w:r>
      <w:r w:rsidR="00587419" w:rsidRPr="00595307">
        <w:rPr>
          <w:sz w:val="28"/>
          <w:szCs w:val="28"/>
        </w:rPr>
        <w:lastRenderedPageBreak/>
        <w:t xml:space="preserve">Agenda for the Council meeting should be submitted to the Clerk by </w:t>
      </w:r>
      <w:r w:rsidR="00C4698B">
        <w:rPr>
          <w:sz w:val="28"/>
          <w:szCs w:val="28"/>
        </w:rPr>
        <w:t>Tuesday 24</w:t>
      </w:r>
      <w:r w:rsidR="00C4698B" w:rsidRPr="00C4698B">
        <w:rPr>
          <w:sz w:val="28"/>
          <w:szCs w:val="28"/>
          <w:vertAlign w:val="superscript"/>
        </w:rPr>
        <w:t>th</w:t>
      </w:r>
      <w:r w:rsidR="00C4698B">
        <w:rPr>
          <w:sz w:val="28"/>
          <w:szCs w:val="28"/>
        </w:rPr>
        <w:t xml:space="preserve"> June</w:t>
      </w:r>
      <w:r w:rsidR="00587419" w:rsidRPr="00595307">
        <w:rPr>
          <w:sz w:val="28"/>
          <w:szCs w:val="28"/>
        </w:rPr>
        <w:t xml:space="preserve"> 2025 please. </w:t>
      </w:r>
    </w:p>
    <w:p w14:paraId="3975EAB0" w14:textId="7CE52389" w:rsidR="00BB54B0" w:rsidRPr="001B48DB" w:rsidRDefault="00BB54B0" w:rsidP="00BB54B0">
      <w:pPr>
        <w:jc w:val="both"/>
        <w:textAlignment w:val="baseline"/>
        <w:rPr>
          <w:rFonts w:eastAsia="Times New Roman" w:cstheme="minorHAnsi"/>
          <w:kern w:val="0"/>
          <w:sz w:val="28"/>
          <w:szCs w:val="28"/>
          <w:lang w:val="en-US" w:eastAsia="en-GB"/>
          <w14:ligatures w14:val="none"/>
        </w:rPr>
      </w:pPr>
    </w:p>
    <w:p w14:paraId="7BB934BB" w14:textId="77777777" w:rsidR="00BB54B0" w:rsidRPr="001B48DB" w:rsidRDefault="00BB54B0" w:rsidP="00BB54B0">
      <w:pPr>
        <w:jc w:val="both"/>
        <w:textAlignment w:val="baseline"/>
        <w:rPr>
          <w:rFonts w:eastAsia="Times New Roman" w:cstheme="minorHAnsi"/>
          <w:kern w:val="0"/>
          <w:sz w:val="28"/>
          <w:szCs w:val="28"/>
          <w:lang w:eastAsia="en-GB"/>
          <w14:ligatures w14:val="none"/>
        </w:rPr>
      </w:pPr>
      <w:r w:rsidRPr="001B48DB">
        <w:rPr>
          <w:rFonts w:eastAsia="Times New Roman" w:cstheme="minorHAnsi"/>
          <w:b/>
          <w:bCs/>
          <w:kern w:val="0"/>
          <w:sz w:val="28"/>
          <w:szCs w:val="28"/>
          <w:lang w:val="en-US" w:eastAsia="en-GB"/>
          <w14:ligatures w14:val="none"/>
        </w:rPr>
        <w:t>PARISH CLERK:</w:t>
      </w:r>
      <w:r w:rsidRPr="001B48DB">
        <w:rPr>
          <w:rFonts w:eastAsia="Times New Roman" w:cstheme="minorHAnsi"/>
          <w:kern w:val="0"/>
          <w:sz w:val="28"/>
          <w:szCs w:val="28"/>
          <w:lang w:val="en-US" w:eastAsia="en-GB"/>
          <w14:ligatures w14:val="none"/>
        </w:rPr>
        <w:t xml:space="preserve"> John Collins, Conifers Main Street, Kirkby Malzeard Ripon, HG4 3RS (Postal enquiries only) Tel: 07794964819 Email: </w:t>
      </w:r>
      <w:hyperlink r:id="rId7" w:tgtFrame="_blank" w:history="1">
        <w:r w:rsidRPr="001B48DB">
          <w:rPr>
            <w:rFonts w:eastAsia="Times New Roman" w:cstheme="minorHAnsi"/>
            <w:color w:val="0563C1"/>
            <w:kern w:val="0"/>
            <w:sz w:val="28"/>
            <w:szCs w:val="28"/>
            <w:u w:val="single"/>
            <w:lang w:val="en-US" w:eastAsia="en-GB"/>
            <w14:ligatures w14:val="none"/>
          </w:rPr>
          <w:t>clerk.kmldpc@outlook.com</w:t>
        </w:r>
      </w:hyperlink>
      <w:r w:rsidRPr="001B48DB">
        <w:rPr>
          <w:rFonts w:eastAsia="Times New Roman" w:cstheme="minorHAnsi"/>
          <w:kern w:val="0"/>
          <w:sz w:val="28"/>
          <w:szCs w:val="28"/>
          <w:lang w:val="en-US" w:eastAsia="en-GB"/>
          <w14:ligatures w14:val="none"/>
        </w:rPr>
        <w:t xml:space="preserve"> Agenda, along with General Privacy Notice, also available on the Parish Council website: </w:t>
      </w:r>
      <w:proofErr w:type="gramStart"/>
      <w:r w:rsidRPr="001B48DB">
        <w:rPr>
          <w:rFonts w:eastAsia="Times New Roman" w:cstheme="minorHAnsi"/>
          <w:kern w:val="0"/>
          <w:sz w:val="28"/>
          <w:szCs w:val="28"/>
          <w:lang w:val="en-US" w:eastAsia="en-GB"/>
          <w14:ligatures w14:val="none"/>
        </w:rPr>
        <w:t>www.kirkbymalzeardarea.org.uk</w:t>
      </w:r>
      <w:r w:rsidRPr="001B48DB">
        <w:rPr>
          <w:rFonts w:eastAsia="Times New Roman" w:cstheme="minorHAnsi"/>
          <w:color w:val="0563C1"/>
          <w:kern w:val="0"/>
          <w:sz w:val="28"/>
          <w:szCs w:val="28"/>
          <w:u w:val="single"/>
          <w:lang w:val="en-US" w:eastAsia="en-GB"/>
          <w14:ligatures w14:val="none"/>
        </w:rPr>
        <w:t>  Facebook</w:t>
      </w:r>
      <w:proofErr w:type="gramEnd"/>
      <w:r w:rsidRPr="001B48DB">
        <w:rPr>
          <w:rFonts w:eastAsia="Times New Roman" w:cstheme="minorHAnsi"/>
          <w:color w:val="0563C1"/>
          <w:kern w:val="0"/>
          <w:sz w:val="28"/>
          <w:szCs w:val="28"/>
          <w:u w:val="single"/>
          <w:lang w:val="en-US" w:eastAsia="en-GB"/>
          <w14:ligatures w14:val="none"/>
        </w:rPr>
        <w:t xml:space="preserve">: </w:t>
      </w:r>
      <w:r w:rsidRPr="001B48DB">
        <w:rPr>
          <w:rFonts w:eastAsia="Times New Roman" w:cstheme="minorHAnsi"/>
          <w:kern w:val="0"/>
          <w:sz w:val="28"/>
          <w:szCs w:val="28"/>
          <w:lang w:val="en-US" w:eastAsia="en-GB"/>
          <w14:ligatures w14:val="none"/>
        </w:rPr>
        <w:t>@kmldpc</w:t>
      </w:r>
      <w:r w:rsidRPr="001B48DB">
        <w:rPr>
          <w:rFonts w:eastAsia="Times New Roman" w:cstheme="minorHAnsi"/>
          <w:kern w:val="0"/>
          <w:sz w:val="28"/>
          <w:szCs w:val="28"/>
          <w:lang w:eastAsia="en-GB"/>
          <w14:ligatures w14:val="none"/>
        </w:rPr>
        <w:t> </w:t>
      </w:r>
    </w:p>
    <w:p w14:paraId="0B28DF20" w14:textId="77777777" w:rsidR="003163AC" w:rsidRPr="001B48DB" w:rsidRDefault="003163AC">
      <w:pPr>
        <w:rPr>
          <w:rFonts w:cstheme="minorHAnsi"/>
          <w:sz w:val="28"/>
          <w:szCs w:val="28"/>
        </w:rPr>
      </w:pPr>
    </w:p>
    <w:sectPr w:rsidR="003163AC" w:rsidRPr="001B48DB" w:rsidSect="00BB54B0">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C27"/>
    <w:multiLevelType w:val="hybridMultilevel"/>
    <w:tmpl w:val="FAE482DC"/>
    <w:lvl w:ilvl="0" w:tplc="08090001">
      <w:start w:val="1"/>
      <w:numFmt w:val="bullet"/>
      <w:lvlText w:val=""/>
      <w:lvlJc w:val="left"/>
      <w:pPr>
        <w:ind w:left="720" w:hanging="360"/>
      </w:pPr>
      <w:rPr>
        <w:rFonts w:ascii="Symbol" w:hAnsi="Symbol" w:hint="default"/>
        <w:color w:val="201F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52615"/>
    <w:multiLevelType w:val="multilevel"/>
    <w:tmpl w:val="53680C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7E44D6"/>
    <w:multiLevelType w:val="multilevel"/>
    <w:tmpl w:val="249E12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FC194D"/>
    <w:multiLevelType w:val="multilevel"/>
    <w:tmpl w:val="9DE272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24687D"/>
    <w:multiLevelType w:val="hybridMultilevel"/>
    <w:tmpl w:val="F7AC4090"/>
    <w:lvl w:ilvl="0" w:tplc="6AAA532A">
      <w:start w:val="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B2C20"/>
    <w:multiLevelType w:val="multilevel"/>
    <w:tmpl w:val="EAD6A7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C17138"/>
    <w:multiLevelType w:val="multilevel"/>
    <w:tmpl w:val="8EE43F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9470AB"/>
    <w:multiLevelType w:val="hybridMultilevel"/>
    <w:tmpl w:val="3FBEC0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01478"/>
    <w:multiLevelType w:val="hybridMultilevel"/>
    <w:tmpl w:val="D152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E1D69"/>
    <w:multiLevelType w:val="hybridMultilevel"/>
    <w:tmpl w:val="D49AA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00F8F"/>
    <w:multiLevelType w:val="multilevel"/>
    <w:tmpl w:val="2AB000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4C127C"/>
    <w:multiLevelType w:val="hybridMultilevel"/>
    <w:tmpl w:val="1BA87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6D5F15"/>
    <w:multiLevelType w:val="multilevel"/>
    <w:tmpl w:val="9252F27C"/>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eastAsia="Times New Roman" w:hint="default"/>
        <w:color w:val="201F1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697DF7"/>
    <w:multiLevelType w:val="hybridMultilevel"/>
    <w:tmpl w:val="06AEAB98"/>
    <w:lvl w:ilvl="0" w:tplc="C5C6B2DA">
      <w:start w:val="1"/>
      <w:numFmt w:val="decimal"/>
      <w:lvlText w:val="%1."/>
      <w:lvlJc w:val="left"/>
      <w:pPr>
        <w:ind w:left="720" w:hanging="360"/>
      </w:pPr>
      <w:rPr>
        <w:rFonts w:eastAsia="Times New Roman" w:hint="default"/>
        <w:color w:val="1E1E1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C512CB"/>
    <w:multiLevelType w:val="multilevel"/>
    <w:tmpl w:val="43209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3C11A4"/>
    <w:multiLevelType w:val="hybridMultilevel"/>
    <w:tmpl w:val="1AC20A08"/>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591746"/>
    <w:multiLevelType w:val="hybridMultilevel"/>
    <w:tmpl w:val="4FE8DBF6"/>
    <w:lvl w:ilvl="0" w:tplc="F746EB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FEB5259"/>
    <w:multiLevelType w:val="multilevel"/>
    <w:tmpl w:val="D0283FE2"/>
    <w:lvl w:ilvl="0">
      <w:start w:val="1"/>
      <w:numFmt w:val="decimal"/>
      <w:suff w:val="space"/>
      <w:lvlText w:val="%1."/>
      <w:lvlJc w:val="left"/>
      <w:rPr>
        <w:rFonts w:ascii="Calibri" w:hAnsi="Calibri" w:cs="Calibri"/>
        <w:b/>
        <w:color w:val="auto"/>
        <w:sz w:val="28"/>
        <w:szCs w:val="28"/>
      </w:rPr>
    </w:lvl>
    <w:lvl w:ilvl="1">
      <w:start w:val="1"/>
      <w:numFmt w:val="lowerLetter"/>
      <w:lvlText w:val="%2)"/>
      <w:lvlJc w:val="left"/>
      <w:pPr>
        <w:ind w:left="360" w:hanging="360"/>
      </w:pPr>
    </w:lvl>
    <w:lvl w:ilvl="2">
      <w:start w:val="14"/>
      <w:numFmt w:val="decimal"/>
      <w:lvlText w:val="%3"/>
      <w:lvlJc w:val="left"/>
      <w:pPr>
        <w:ind w:left="2264" w:hanging="360"/>
      </w:pPr>
      <w:rPr>
        <w:b/>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406534B5"/>
    <w:multiLevelType w:val="hybridMultilevel"/>
    <w:tmpl w:val="077A24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B5772E"/>
    <w:multiLevelType w:val="hybridMultilevel"/>
    <w:tmpl w:val="A3EAD70A"/>
    <w:lvl w:ilvl="0" w:tplc="598A54EE">
      <w:start w:val="1"/>
      <w:numFmt w:val="decimal"/>
      <w:lvlText w:val="%1."/>
      <w:lvlJc w:val="left"/>
      <w:pPr>
        <w:ind w:left="720" w:hanging="360"/>
      </w:pPr>
      <w:rPr>
        <w:rFonts w:eastAsia="Times New Roman"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D3DE2"/>
    <w:multiLevelType w:val="hybridMultilevel"/>
    <w:tmpl w:val="1BC23C2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1" w15:restartNumberingAfterBreak="0">
    <w:nsid w:val="49D66A2B"/>
    <w:multiLevelType w:val="hybridMultilevel"/>
    <w:tmpl w:val="AAF4E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796B55"/>
    <w:multiLevelType w:val="hybridMultilevel"/>
    <w:tmpl w:val="B49EB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D38A9"/>
    <w:multiLevelType w:val="multilevel"/>
    <w:tmpl w:val="EBFE22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A037FF8"/>
    <w:multiLevelType w:val="multilevel"/>
    <w:tmpl w:val="2A1CF3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D206BD5"/>
    <w:multiLevelType w:val="multilevel"/>
    <w:tmpl w:val="52EECEE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EA95348"/>
    <w:multiLevelType w:val="multilevel"/>
    <w:tmpl w:val="63506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3D506D"/>
    <w:multiLevelType w:val="multilevel"/>
    <w:tmpl w:val="457297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57175C8"/>
    <w:multiLevelType w:val="hybridMultilevel"/>
    <w:tmpl w:val="210C49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86103B"/>
    <w:multiLevelType w:val="hybridMultilevel"/>
    <w:tmpl w:val="3F1C78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4E0B84"/>
    <w:multiLevelType w:val="hybridMultilevel"/>
    <w:tmpl w:val="6B8690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6B308C"/>
    <w:multiLevelType w:val="multilevel"/>
    <w:tmpl w:val="67F6CD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691BE7"/>
    <w:multiLevelType w:val="hybridMultilevel"/>
    <w:tmpl w:val="018A56D6"/>
    <w:lvl w:ilvl="0" w:tplc="E0CCA9D6">
      <w:start w:val="1"/>
      <w:numFmt w:val="lowerLetter"/>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CE7983"/>
    <w:multiLevelType w:val="hybridMultilevel"/>
    <w:tmpl w:val="111EEEB0"/>
    <w:lvl w:ilvl="0" w:tplc="C4FC6F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7A70B06"/>
    <w:multiLevelType w:val="hybridMultilevel"/>
    <w:tmpl w:val="C7CEE6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8432EB"/>
    <w:multiLevelType w:val="multilevel"/>
    <w:tmpl w:val="B1ACA87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A4E6691"/>
    <w:multiLevelType w:val="multilevel"/>
    <w:tmpl w:val="1D06F3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D771ADF"/>
    <w:multiLevelType w:val="multilevel"/>
    <w:tmpl w:val="30CE95DE"/>
    <w:lvl w:ilvl="0">
      <w:start w:val="1"/>
      <w:numFmt w:val="lowerLetter"/>
      <w:lvlText w:val="%1)"/>
      <w:lvlJc w:val="left"/>
      <w:pPr>
        <w:ind w:left="360" w:hanging="360"/>
      </w:pPr>
      <w:rPr>
        <w:b w:val="0"/>
        <w:bCs w:val="0"/>
        <w:color w:val="auto"/>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94176265">
    <w:abstractNumId w:val="12"/>
  </w:num>
  <w:num w:numId="2" w16cid:durableId="534315833">
    <w:abstractNumId w:val="26"/>
  </w:num>
  <w:num w:numId="3" w16cid:durableId="920677619">
    <w:abstractNumId w:val="35"/>
  </w:num>
  <w:num w:numId="4" w16cid:durableId="1448543687">
    <w:abstractNumId w:val="6"/>
  </w:num>
  <w:num w:numId="5" w16cid:durableId="1509523054">
    <w:abstractNumId w:val="14"/>
  </w:num>
  <w:num w:numId="6" w16cid:durableId="919096169">
    <w:abstractNumId w:val="27"/>
  </w:num>
  <w:num w:numId="7" w16cid:durableId="1612206380">
    <w:abstractNumId w:val="2"/>
  </w:num>
  <w:num w:numId="8" w16cid:durableId="558512409">
    <w:abstractNumId w:val="3"/>
  </w:num>
  <w:num w:numId="9" w16cid:durableId="1967660882">
    <w:abstractNumId w:val="1"/>
  </w:num>
  <w:num w:numId="10" w16cid:durableId="1688095529">
    <w:abstractNumId w:val="36"/>
  </w:num>
  <w:num w:numId="11" w16cid:durableId="1362126793">
    <w:abstractNumId w:val="23"/>
  </w:num>
  <w:num w:numId="12" w16cid:durableId="1517959297">
    <w:abstractNumId w:val="24"/>
  </w:num>
  <w:num w:numId="13" w16cid:durableId="416170234">
    <w:abstractNumId w:val="10"/>
  </w:num>
  <w:num w:numId="14" w16cid:durableId="858854201">
    <w:abstractNumId w:val="5"/>
  </w:num>
  <w:num w:numId="15" w16cid:durableId="1809738429">
    <w:abstractNumId w:val="31"/>
  </w:num>
  <w:num w:numId="16" w16cid:durableId="1537425669">
    <w:abstractNumId w:val="25"/>
  </w:num>
  <w:num w:numId="17" w16cid:durableId="462117989">
    <w:abstractNumId w:val="33"/>
  </w:num>
  <w:num w:numId="18" w16cid:durableId="464809618">
    <w:abstractNumId w:val="30"/>
  </w:num>
  <w:num w:numId="19" w16cid:durableId="888150814">
    <w:abstractNumId w:val="28"/>
  </w:num>
  <w:num w:numId="20" w16cid:durableId="10498524">
    <w:abstractNumId w:val="16"/>
  </w:num>
  <w:num w:numId="21" w16cid:durableId="310253091">
    <w:abstractNumId w:val="18"/>
  </w:num>
  <w:num w:numId="22" w16cid:durableId="1273174877">
    <w:abstractNumId w:val="7"/>
  </w:num>
  <w:num w:numId="23" w16cid:durableId="685403729">
    <w:abstractNumId w:val="32"/>
  </w:num>
  <w:num w:numId="24" w16cid:durableId="102961251">
    <w:abstractNumId w:val="37"/>
  </w:num>
  <w:num w:numId="25" w16cid:durableId="95954549">
    <w:abstractNumId w:val="11"/>
  </w:num>
  <w:num w:numId="26" w16cid:durableId="329605515">
    <w:abstractNumId w:val="17"/>
  </w:num>
  <w:num w:numId="27" w16cid:durableId="1860778595">
    <w:abstractNumId w:val="19"/>
  </w:num>
  <w:num w:numId="28" w16cid:durableId="2131438483">
    <w:abstractNumId w:val="21"/>
  </w:num>
  <w:num w:numId="29" w16cid:durableId="1614944890">
    <w:abstractNumId w:val="13"/>
  </w:num>
  <w:num w:numId="30" w16cid:durableId="269430671">
    <w:abstractNumId w:val="4"/>
  </w:num>
  <w:num w:numId="31" w16cid:durableId="1278215675">
    <w:abstractNumId w:val="29"/>
  </w:num>
  <w:num w:numId="32" w16cid:durableId="10957272">
    <w:abstractNumId w:val="34"/>
  </w:num>
  <w:num w:numId="33" w16cid:durableId="643238598">
    <w:abstractNumId w:val="0"/>
  </w:num>
  <w:num w:numId="34" w16cid:durableId="1194732620">
    <w:abstractNumId w:val="8"/>
  </w:num>
  <w:num w:numId="35" w16cid:durableId="214321158">
    <w:abstractNumId w:val="20"/>
  </w:num>
  <w:num w:numId="36" w16cid:durableId="1285188453">
    <w:abstractNumId w:val="22"/>
  </w:num>
  <w:num w:numId="37" w16cid:durableId="48044567">
    <w:abstractNumId w:val="9"/>
  </w:num>
  <w:num w:numId="38" w16cid:durableId="12923980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B0"/>
    <w:rsid w:val="00000775"/>
    <w:rsid w:val="0000130F"/>
    <w:rsid w:val="00004227"/>
    <w:rsid w:val="00004865"/>
    <w:rsid w:val="000153F3"/>
    <w:rsid w:val="00017FFA"/>
    <w:rsid w:val="0002269D"/>
    <w:rsid w:val="00026EF2"/>
    <w:rsid w:val="00031D96"/>
    <w:rsid w:val="0004266C"/>
    <w:rsid w:val="000427A4"/>
    <w:rsid w:val="0004559B"/>
    <w:rsid w:val="0005028E"/>
    <w:rsid w:val="00050FF0"/>
    <w:rsid w:val="00051209"/>
    <w:rsid w:val="00057CDC"/>
    <w:rsid w:val="000651B6"/>
    <w:rsid w:val="00065679"/>
    <w:rsid w:val="00067522"/>
    <w:rsid w:val="00071AC2"/>
    <w:rsid w:val="00071DCE"/>
    <w:rsid w:val="00071F5C"/>
    <w:rsid w:val="00075403"/>
    <w:rsid w:val="00077221"/>
    <w:rsid w:val="0008160F"/>
    <w:rsid w:val="00081684"/>
    <w:rsid w:val="00081BCC"/>
    <w:rsid w:val="000872B5"/>
    <w:rsid w:val="00087DEA"/>
    <w:rsid w:val="000901C1"/>
    <w:rsid w:val="0009119F"/>
    <w:rsid w:val="000929C0"/>
    <w:rsid w:val="000A12D3"/>
    <w:rsid w:val="000A4EF0"/>
    <w:rsid w:val="000A5AEA"/>
    <w:rsid w:val="000A7BE1"/>
    <w:rsid w:val="000B262D"/>
    <w:rsid w:val="000B4F7F"/>
    <w:rsid w:val="000C01FA"/>
    <w:rsid w:val="000C1283"/>
    <w:rsid w:val="000C387E"/>
    <w:rsid w:val="000C3B01"/>
    <w:rsid w:val="000C64AD"/>
    <w:rsid w:val="000D002D"/>
    <w:rsid w:val="000D1F7A"/>
    <w:rsid w:val="000D6903"/>
    <w:rsid w:val="000D6FD8"/>
    <w:rsid w:val="000E106B"/>
    <w:rsid w:val="000E2EC0"/>
    <w:rsid w:val="000E49D5"/>
    <w:rsid w:val="000F050A"/>
    <w:rsid w:val="000F1FCF"/>
    <w:rsid w:val="000F4B7A"/>
    <w:rsid w:val="000F5B86"/>
    <w:rsid w:val="000F6589"/>
    <w:rsid w:val="000F6EAB"/>
    <w:rsid w:val="000F728D"/>
    <w:rsid w:val="000F735B"/>
    <w:rsid w:val="00101357"/>
    <w:rsid w:val="00104084"/>
    <w:rsid w:val="00106A9A"/>
    <w:rsid w:val="00110814"/>
    <w:rsid w:val="00111D1B"/>
    <w:rsid w:val="00113080"/>
    <w:rsid w:val="0012025C"/>
    <w:rsid w:val="00120947"/>
    <w:rsid w:val="00120C0A"/>
    <w:rsid w:val="00125E45"/>
    <w:rsid w:val="001277AE"/>
    <w:rsid w:val="001277E8"/>
    <w:rsid w:val="00130742"/>
    <w:rsid w:val="0013150B"/>
    <w:rsid w:val="00131DB3"/>
    <w:rsid w:val="001339CC"/>
    <w:rsid w:val="001346FB"/>
    <w:rsid w:val="00135F29"/>
    <w:rsid w:val="00137180"/>
    <w:rsid w:val="0014681D"/>
    <w:rsid w:val="00153531"/>
    <w:rsid w:val="00154183"/>
    <w:rsid w:val="001563DB"/>
    <w:rsid w:val="00156F54"/>
    <w:rsid w:val="00164857"/>
    <w:rsid w:val="0017300F"/>
    <w:rsid w:val="001730D2"/>
    <w:rsid w:val="00173BA1"/>
    <w:rsid w:val="00176C0E"/>
    <w:rsid w:val="00176DDC"/>
    <w:rsid w:val="00181944"/>
    <w:rsid w:val="00182E61"/>
    <w:rsid w:val="00183425"/>
    <w:rsid w:val="00191A03"/>
    <w:rsid w:val="00191A7D"/>
    <w:rsid w:val="00191F42"/>
    <w:rsid w:val="001937C8"/>
    <w:rsid w:val="001A0BC0"/>
    <w:rsid w:val="001A4B4E"/>
    <w:rsid w:val="001B48DB"/>
    <w:rsid w:val="001C24E0"/>
    <w:rsid w:val="001C3479"/>
    <w:rsid w:val="001C70EE"/>
    <w:rsid w:val="001D1D50"/>
    <w:rsid w:val="001D38F1"/>
    <w:rsid w:val="001D478A"/>
    <w:rsid w:val="001E02AF"/>
    <w:rsid w:val="001E12B4"/>
    <w:rsid w:val="001E373D"/>
    <w:rsid w:val="001E3B30"/>
    <w:rsid w:val="001E69A3"/>
    <w:rsid w:val="001F102F"/>
    <w:rsid w:val="001F3599"/>
    <w:rsid w:val="001F76EF"/>
    <w:rsid w:val="00202250"/>
    <w:rsid w:val="00202C72"/>
    <w:rsid w:val="002034E3"/>
    <w:rsid w:val="00203A79"/>
    <w:rsid w:val="00203BDA"/>
    <w:rsid w:val="002047B8"/>
    <w:rsid w:val="00205EFE"/>
    <w:rsid w:val="00212D89"/>
    <w:rsid w:val="00213770"/>
    <w:rsid w:val="00214648"/>
    <w:rsid w:val="00214E96"/>
    <w:rsid w:val="0021699E"/>
    <w:rsid w:val="00222ABD"/>
    <w:rsid w:val="00223043"/>
    <w:rsid w:val="002245A1"/>
    <w:rsid w:val="00224B07"/>
    <w:rsid w:val="00226495"/>
    <w:rsid w:val="002271D0"/>
    <w:rsid w:val="002275C3"/>
    <w:rsid w:val="0022774F"/>
    <w:rsid w:val="00233985"/>
    <w:rsid w:val="00235E60"/>
    <w:rsid w:val="00241176"/>
    <w:rsid w:val="002437ED"/>
    <w:rsid w:val="0024475D"/>
    <w:rsid w:val="0024608E"/>
    <w:rsid w:val="00247C90"/>
    <w:rsid w:val="00252032"/>
    <w:rsid w:val="00253FEB"/>
    <w:rsid w:val="00261ACE"/>
    <w:rsid w:val="00261F6A"/>
    <w:rsid w:val="00267564"/>
    <w:rsid w:val="00270223"/>
    <w:rsid w:val="00281839"/>
    <w:rsid w:val="00282E6F"/>
    <w:rsid w:val="00290BE0"/>
    <w:rsid w:val="002945F2"/>
    <w:rsid w:val="002971EB"/>
    <w:rsid w:val="002A023D"/>
    <w:rsid w:val="002A0609"/>
    <w:rsid w:val="002A7EA8"/>
    <w:rsid w:val="002B35E4"/>
    <w:rsid w:val="002D0519"/>
    <w:rsid w:val="002D0954"/>
    <w:rsid w:val="002D1F8E"/>
    <w:rsid w:val="002D2705"/>
    <w:rsid w:val="002D37A3"/>
    <w:rsid w:val="002D622C"/>
    <w:rsid w:val="002E1CE9"/>
    <w:rsid w:val="002E2111"/>
    <w:rsid w:val="002F245E"/>
    <w:rsid w:val="002F3B40"/>
    <w:rsid w:val="002F3BF9"/>
    <w:rsid w:val="002F7753"/>
    <w:rsid w:val="00300958"/>
    <w:rsid w:val="003044A9"/>
    <w:rsid w:val="003134E3"/>
    <w:rsid w:val="00313745"/>
    <w:rsid w:val="00313F03"/>
    <w:rsid w:val="00314A6C"/>
    <w:rsid w:val="00315451"/>
    <w:rsid w:val="003163AC"/>
    <w:rsid w:val="00316AEF"/>
    <w:rsid w:val="00331337"/>
    <w:rsid w:val="00333A2E"/>
    <w:rsid w:val="00336CA1"/>
    <w:rsid w:val="00336E47"/>
    <w:rsid w:val="0034250E"/>
    <w:rsid w:val="00343006"/>
    <w:rsid w:val="00343822"/>
    <w:rsid w:val="00350BE0"/>
    <w:rsid w:val="00351DC4"/>
    <w:rsid w:val="003544FC"/>
    <w:rsid w:val="003556CB"/>
    <w:rsid w:val="00370BDE"/>
    <w:rsid w:val="00383949"/>
    <w:rsid w:val="00385456"/>
    <w:rsid w:val="00386436"/>
    <w:rsid w:val="003865A7"/>
    <w:rsid w:val="00386629"/>
    <w:rsid w:val="0039133F"/>
    <w:rsid w:val="003926F0"/>
    <w:rsid w:val="003A02E3"/>
    <w:rsid w:val="003A19F0"/>
    <w:rsid w:val="003A4CE0"/>
    <w:rsid w:val="003A7BAF"/>
    <w:rsid w:val="003C3B80"/>
    <w:rsid w:val="003C7A42"/>
    <w:rsid w:val="003C7B68"/>
    <w:rsid w:val="003C7F5C"/>
    <w:rsid w:val="003D2BA8"/>
    <w:rsid w:val="003D409E"/>
    <w:rsid w:val="003D5A67"/>
    <w:rsid w:val="003E0642"/>
    <w:rsid w:val="003E11B4"/>
    <w:rsid w:val="003E35F1"/>
    <w:rsid w:val="003E6276"/>
    <w:rsid w:val="003F15E8"/>
    <w:rsid w:val="003F1D66"/>
    <w:rsid w:val="003F3378"/>
    <w:rsid w:val="003F5D9C"/>
    <w:rsid w:val="003F62A0"/>
    <w:rsid w:val="004039C1"/>
    <w:rsid w:val="00403D77"/>
    <w:rsid w:val="0040742D"/>
    <w:rsid w:val="004145B0"/>
    <w:rsid w:val="00417BB5"/>
    <w:rsid w:val="00420062"/>
    <w:rsid w:val="004228A4"/>
    <w:rsid w:val="00425685"/>
    <w:rsid w:val="00430519"/>
    <w:rsid w:val="004306E0"/>
    <w:rsid w:val="00433B51"/>
    <w:rsid w:val="00433FD3"/>
    <w:rsid w:val="004374EE"/>
    <w:rsid w:val="004375CD"/>
    <w:rsid w:val="00441D87"/>
    <w:rsid w:val="004461A2"/>
    <w:rsid w:val="004510D8"/>
    <w:rsid w:val="004556B6"/>
    <w:rsid w:val="00455A7D"/>
    <w:rsid w:val="00457F05"/>
    <w:rsid w:val="00463C4F"/>
    <w:rsid w:val="00465302"/>
    <w:rsid w:val="00467022"/>
    <w:rsid w:val="004674CE"/>
    <w:rsid w:val="00470D13"/>
    <w:rsid w:val="0047328B"/>
    <w:rsid w:val="00474714"/>
    <w:rsid w:val="0047695E"/>
    <w:rsid w:val="004771B2"/>
    <w:rsid w:val="0048043C"/>
    <w:rsid w:val="00480FF4"/>
    <w:rsid w:val="004810A8"/>
    <w:rsid w:val="0048222C"/>
    <w:rsid w:val="00482B5D"/>
    <w:rsid w:val="004862BB"/>
    <w:rsid w:val="004919B7"/>
    <w:rsid w:val="004A0A97"/>
    <w:rsid w:val="004A168C"/>
    <w:rsid w:val="004A2D71"/>
    <w:rsid w:val="004A4B3D"/>
    <w:rsid w:val="004B1FFE"/>
    <w:rsid w:val="004C183E"/>
    <w:rsid w:val="004E10DD"/>
    <w:rsid w:val="004E1F33"/>
    <w:rsid w:val="004E23B2"/>
    <w:rsid w:val="004F024B"/>
    <w:rsid w:val="004F1190"/>
    <w:rsid w:val="004F3C0E"/>
    <w:rsid w:val="004F409F"/>
    <w:rsid w:val="004F6AE1"/>
    <w:rsid w:val="004F71D1"/>
    <w:rsid w:val="004F7A9A"/>
    <w:rsid w:val="0050496E"/>
    <w:rsid w:val="00505CCE"/>
    <w:rsid w:val="00510324"/>
    <w:rsid w:val="005126B8"/>
    <w:rsid w:val="005248B6"/>
    <w:rsid w:val="00525577"/>
    <w:rsid w:val="00525ECE"/>
    <w:rsid w:val="00525FE0"/>
    <w:rsid w:val="00534AD9"/>
    <w:rsid w:val="00535F6E"/>
    <w:rsid w:val="00537E5B"/>
    <w:rsid w:val="005473A5"/>
    <w:rsid w:val="00550F18"/>
    <w:rsid w:val="005559BB"/>
    <w:rsid w:val="00555D37"/>
    <w:rsid w:val="00557391"/>
    <w:rsid w:val="00561935"/>
    <w:rsid w:val="00561C44"/>
    <w:rsid w:val="00574E56"/>
    <w:rsid w:val="0058191B"/>
    <w:rsid w:val="005840F6"/>
    <w:rsid w:val="00585EEA"/>
    <w:rsid w:val="00587419"/>
    <w:rsid w:val="00587E00"/>
    <w:rsid w:val="00590001"/>
    <w:rsid w:val="00590AA4"/>
    <w:rsid w:val="00595307"/>
    <w:rsid w:val="005A03F4"/>
    <w:rsid w:val="005A32EC"/>
    <w:rsid w:val="005A6625"/>
    <w:rsid w:val="005A7C81"/>
    <w:rsid w:val="005B4C3F"/>
    <w:rsid w:val="005B5AF1"/>
    <w:rsid w:val="005B5F51"/>
    <w:rsid w:val="005C14D7"/>
    <w:rsid w:val="005C1ADB"/>
    <w:rsid w:val="005C1EDA"/>
    <w:rsid w:val="005C3CB2"/>
    <w:rsid w:val="005C63B9"/>
    <w:rsid w:val="005C6C86"/>
    <w:rsid w:val="005C70A0"/>
    <w:rsid w:val="005D08FF"/>
    <w:rsid w:val="005D4240"/>
    <w:rsid w:val="005D65F7"/>
    <w:rsid w:val="005D6B49"/>
    <w:rsid w:val="005E2470"/>
    <w:rsid w:val="005E4ED1"/>
    <w:rsid w:val="005E6A9B"/>
    <w:rsid w:val="005F4D05"/>
    <w:rsid w:val="005F768B"/>
    <w:rsid w:val="00600799"/>
    <w:rsid w:val="00603F11"/>
    <w:rsid w:val="00605C0E"/>
    <w:rsid w:val="00606B97"/>
    <w:rsid w:val="00610F74"/>
    <w:rsid w:val="00611F65"/>
    <w:rsid w:val="00616781"/>
    <w:rsid w:val="00616A58"/>
    <w:rsid w:val="006253BF"/>
    <w:rsid w:val="006256C9"/>
    <w:rsid w:val="00627505"/>
    <w:rsid w:val="00632546"/>
    <w:rsid w:val="00632FE5"/>
    <w:rsid w:val="006339A2"/>
    <w:rsid w:val="006376ED"/>
    <w:rsid w:val="00637775"/>
    <w:rsid w:val="006415C2"/>
    <w:rsid w:val="00641FA7"/>
    <w:rsid w:val="006438CF"/>
    <w:rsid w:val="00643F6F"/>
    <w:rsid w:val="00645AD8"/>
    <w:rsid w:val="0064797C"/>
    <w:rsid w:val="00647FBC"/>
    <w:rsid w:val="0065692A"/>
    <w:rsid w:val="00656B88"/>
    <w:rsid w:val="00661178"/>
    <w:rsid w:val="00662D4C"/>
    <w:rsid w:val="00667042"/>
    <w:rsid w:val="00671933"/>
    <w:rsid w:val="00675CDE"/>
    <w:rsid w:val="00676DFD"/>
    <w:rsid w:val="00682D6C"/>
    <w:rsid w:val="00682FCC"/>
    <w:rsid w:val="00685B1F"/>
    <w:rsid w:val="00685CFE"/>
    <w:rsid w:val="00693E3D"/>
    <w:rsid w:val="006945AF"/>
    <w:rsid w:val="006A3150"/>
    <w:rsid w:val="006A4EC4"/>
    <w:rsid w:val="006A53BD"/>
    <w:rsid w:val="006A6AF0"/>
    <w:rsid w:val="006B105B"/>
    <w:rsid w:val="006C013F"/>
    <w:rsid w:val="006C3AE3"/>
    <w:rsid w:val="006D0AAE"/>
    <w:rsid w:val="006D2460"/>
    <w:rsid w:val="006D253A"/>
    <w:rsid w:val="006D673F"/>
    <w:rsid w:val="006D7B86"/>
    <w:rsid w:val="006E09A4"/>
    <w:rsid w:val="006E0A6F"/>
    <w:rsid w:val="006E1827"/>
    <w:rsid w:val="006E1984"/>
    <w:rsid w:val="006E2695"/>
    <w:rsid w:val="006E71B5"/>
    <w:rsid w:val="006F0CCC"/>
    <w:rsid w:val="006F6F15"/>
    <w:rsid w:val="006F6F56"/>
    <w:rsid w:val="00701DC1"/>
    <w:rsid w:val="0070256A"/>
    <w:rsid w:val="00704B28"/>
    <w:rsid w:val="00714922"/>
    <w:rsid w:val="00716810"/>
    <w:rsid w:val="00716C07"/>
    <w:rsid w:val="00716C3F"/>
    <w:rsid w:val="00717CE0"/>
    <w:rsid w:val="00725F66"/>
    <w:rsid w:val="00735035"/>
    <w:rsid w:val="00736E26"/>
    <w:rsid w:val="00737B1E"/>
    <w:rsid w:val="007416E4"/>
    <w:rsid w:val="007438F5"/>
    <w:rsid w:val="00751352"/>
    <w:rsid w:val="00752E83"/>
    <w:rsid w:val="0075429A"/>
    <w:rsid w:val="00761665"/>
    <w:rsid w:val="00761AE3"/>
    <w:rsid w:val="007654BB"/>
    <w:rsid w:val="00770AB3"/>
    <w:rsid w:val="00771340"/>
    <w:rsid w:val="00775A2F"/>
    <w:rsid w:val="0077635B"/>
    <w:rsid w:val="00777386"/>
    <w:rsid w:val="007905D5"/>
    <w:rsid w:val="007909C6"/>
    <w:rsid w:val="007924A8"/>
    <w:rsid w:val="00797455"/>
    <w:rsid w:val="007974FC"/>
    <w:rsid w:val="007A6BFE"/>
    <w:rsid w:val="007B54C0"/>
    <w:rsid w:val="007C1335"/>
    <w:rsid w:val="007C42C2"/>
    <w:rsid w:val="007C4305"/>
    <w:rsid w:val="007C4E58"/>
    <w:rsid w:val="007C52C0"/>
    <w:rsid w:val="007D1381"/>
    <w:rsid w:val="007D57BF"/>
    <w:rsid w:val="007D5E93"/>
    <w:rsid w:val="007D79E3"/>
    <w:rsid w:val="007D7AEE"/>
    <w:rsid w:val="007E153A"/>
    <w:rsid w:val="007E1581"/>
    <w:rsid w:val="007E1977"/>
    <w:rsid w:val="007E4F07"/>
    <w:rsid w:val="007E5056"/>
    <w:rsid w:val="007E6FB1"/>
    <w:rsid w:val="007E7DB7"/>
    <w:rsid w:val="007E7F06"/>
    <w:rsid w:val="007F646D"/>
    <w:rsid w:val="007F7229"/>
    <w:rsid w:val="007F7333"/>
    <w:rsid w:val="008005EA"/>
    <w:rsid w:val="00804390"/>
    <w:rsid w:val="008075C7"/>
    <w:rsid w:val="00807BF6"/>
    <w:rsid w:val="0081298F"/>
    <w:rsid w:val="008157D3"/>
    <w:rsid w:val="008172E4"/>
    <w:rsid w:val="008178DE"/>
    <w:rsid w:val="0082066F"/>
    <w:rsid w:val="00821987"/>
    <w:rsid w:val="00822123"/>
    <w:rsid w:val="00823812"/>
    <w:rsid w:val="00827354"/>
    <w:rsid w:val="0083182F"/>
    <w:rsid w:val="0083392E"/>
    <w:rsid w:val="00835DF0"/>
    <w:rsid w:val="00842B5E"/>
    <w:rsid w:val="008451E9"/>
    <w:rsid w:val="00845D96"/>
    <w:rsid w:val="008478A9"/>
    <w:rsid w:val="00847E83"/>
    <w:rsid w:val="00850F71"/>
    <w:rsid w:val="008514F2"/>
    <w:rsid w:val="00852538"/>
    <w:rsid w:val="00855F1C"/>
    <w:rsid w:val="00862EAD"/>
    <w:rsid w:val="00863BB0"/>
    <w:rsid w:val="00866813"/>
    <w:rsid w:val="00867C9F"/>
    <w:rsid w:val="00871EE3"/>
    <w:rsid w:val="00877E9F"/>
    <w:rsid w:val="00881314"/>
    <w:rsid w:val="00886DDC"/>
    <w:rsid w:val="0089143B"/>
    <w:rsid w:val="00896BB4"/>
    <w:rsid w:val="008977CD"/>
    <w:rsid w:val="008A1021"/>
    <w:rsid w:val="008A11EE"/>
    <w:rsid w:val="008A23CB"/>
    <w:rsid w:val="008A2E1F"/>
    <w:rsid w:val="008A37E8"/>
    <w:rsid w:val="008A4839"/>
    <w:rsid w:val="008A7BB4"/>
    <w:rsid w:val="008B076F"/>
    <w:rsid w:val="008B0A08"/>
    <w:rsid w:val="008B2A13"/>
    <w:rsid w:val="008B3909"/>
    <w:rsid w:val="008B3E78"/>
    <w:rsid w:val="008B3E97"/>
    <w:rsid w:val="008B5506"/>
    <w:rsid w:val="008B5D73"/>
    <w:rsid w:val="008B64BB"/>
    <w:rsid w:val="008B6590"/>
    <w:rsid w:val="008B719E"/>
    <w:rsid w:val="008C2391"/>
    <w:rsid w:val="008C2615"/>
    <w:rsid w:val="008C2E08"/>
    <w:rsid w:val="008D180D"/>
    <w:rsid w:val="008D4F12"/>
    <w:rsid w:val="008E1620"/>
    <w:rsid w:val="008E61DF"/>
    <w:rsid w:val="008E7E31"/>
    <w:rsid w:val="008F57E0"/>
    <w:rsid w:val="008F5846"/>
    <w:rsid w:val="008F7C6C"/>
    <w:rsid w:val="00903A30"/>
    <w:rsid w:val="00903D56"/>
    <w:rsid w:val="00911228"/>
    <w:rsid w:val="0092019B"/>
    <w:rsid w:val="00923DC6"/>
    <w:rsid w:val="00926B3A"/>
    <w:rsid w:val="00936F14"/>
    <w:rsid w:val="009444EE"/>
    <w:rsid w:val="00946B09"/>
    <w:rsid w:val="009502EB"/>
    <w:rsid w:val="00950AF2"/>
    <w:rsid w:val="009519A0"/>
    <w:rsid w:val="00962B31"/>
    <w:rsid w:val="009655E4"/>
    <w:rsid w:val="00965E57"/>
    <w:rsid w:val="00966493"/>
    <w:rsid w:val="009736BA"/>
    <w:rsid w:val="00974663"/>
    <w:rsid w:val="0097549A"/>
    <w:rsid w:val="00980CD7"/>
    <w:rsid w:val="00981BE2"/>
    <w:rsid w:val="009830ED"/>
    <w:rsid w:val="009912BC"/>
    <w:rsid w:val="009925FC"/>
    <w:rsid w:val="0099594A"/>
    <w:rsid w:val="009A4300"/>
    <w:rsid w:val="009B344A"/>
    <w:rsid w:val="009B51E2"/>
    <w:rsid w:val="009B5A73"/>
    <w:rsid w:val="009B6130"/>
    <w:rsid w:val="009C39CE"/>
    <w:rsid w:val="009C4FE5"/>
    <w:rsid w:val="009C6373"/>
    <w:rsid w:val="009C6EF8"/>
    <w:rsid w:val="009E08AF"/>
    <w:rsid w:val="009E1A5A"/>
    <w:rsid w:val="009E1E5C"/>
    <w:rsid w:val="009E6458"/>
    <w:rsid w:val="009E6B89"/>
    <w:rsid w:val="009E78F5"/>
    <w:rsid w:val="009E7F69"/>
    <w:rsid w:val="009F46A3"/>
    <w:rsid w:val="009F52EF"/>
    <w:rsid w:val="009F7C1C"/>
    <w:rsid w:val="00A048F0"/>
    <w:rsid w:val="00A108E3"/>
    <w:rsid w:val="00A13ABA"/>
    <w:rsid w:val="00A149F7"/>
    <w:rsid w:val="00A2052B"/>
    <w:rsid w:val="00A22FA6"/>
    <w:rsid w:val="00A26173"/>
    <w:rsid w:val="00A31776"/>
    <w:rsid w:val="00A31C77"/>
    <w:rsid w:val="00A33B5C"/>
    <w:rsid w:val="00A36201"/>
    <w:rsid w:val="00A408D5"/>
    <w:rsid w:val="00A41054"/>
    <w:rsid w:val="00A44643"/>
    <w:rsid w:val="00A44A31"/>
    <w:rsid w:val="00A46F5B"/>
    <w:rsid w:val="00A54986"/>
    <w:rsid w:val="00A56190"/>
    <w:rsid w:val="00A56227"/>
    <w:rsid w:val="00A61CB4"/>
    <w:rsid w:val="00A64316"/>
    <w:rsid w:val="00A64FFB"/>
    <w:rsid w:val="00A6530D"/>
    <w:rsid w:val="00A66980"/>
    <w:rsid w:val="00A71C8F"/>
    <w:rsid w:val="00A7285D"/>
    <w:rsid w:val="00A75BB5"/>
    <w:rsid w:val="00A76069"/>
    <w:rsid w:val="00A826D9"/>
    <w:rsid w:val="00A833DF"/>
    <w:rsid w:val="00A83955"/>
    <w:rsid w:val="00A84DB0"/>
    <w:rsid w:val="00A85B86"/>
    <w:rsid w:val="00A91F5A"/>
    <w:rsid w:val="00A935B7"/>
    <w:rsid w:val="00A94C1A"/>
    <w:rsid w:val="00A96BF7"/>
    <w:rsid w:val="00AA0B09"/>
    <w:rsid w:val="00AA3766"/>
    <w:rsid w:val="00AB07D2"/>
    <w:rsid w:val="00AB089B"/>
    <w:rsid w:val="00AB1B3D"/>
    <w:rsid w:val="00AB1CF4"/>
    <w:rsid w:val="00AB3FAB"/>
    <w:rsid w:val="00AB6C5F"/>
    <w:rsid w:val="00AC3490"/>
    <w:rsid w:val="00AC3F7F"/>
    <w:rsid w:val="00AD0928"/>
    <w:rsid w:val="00AD1D49"/>
    <w:rsid w:val="00AD1D95"/>
    <w:rsid w:val="00AD3187"/>
    <w:rsid w:val="00AD3AA1"/>
    <w:rsid w:val="00AE0499"/>
    <w:rsid w:val="00AF7AC7"/>
    <w:rsid w:val="00B007FF"/>
    <w:rsid w:val="00B06392"/>
    <w:rsid w:val="00B07EFF"/>
    <w:rsid w:val="00B1415D"/>
    <w:rsid w:val="00B170AC"/>
    <w:rsid w:val="00B2068E"/>
    <w:rsid w:val="00B25C0D"/>
    <w:rsid w:val="00B26C0B"/>
    <w:rsid w:val="00B33787"/>
    <w:rsid w:val="00B34AD7"/>
    <w:rsid w:val="00B35EE9"/>
    <w:rsid w:val="00B40530"/>
    <w:rsid w:val="00B4096E"/>
    <w:rsid w:val="00B40B30"/>
    <w:rsid w:val="00B45521"/>
    <w:rsid w:val="00B45E59"/>
    <w:rsid w:val="00B54849"/>
    <w:rsid w:val="00B61AF0"/>
    <w:rsid w:val="00B64F40"/>
    <w:rsid w:val="00B678FC"/>
    <w:rsid w:val="00B67EB1"/>
    <w:rsid w:val="00B700F1"/>
    <w:rsid w:val="00B705F2"/>
    <w:rsid w:val="00B70628"/>
    <w:rsid w:val="00B71398"/>
    <w:rsid w:val="00B718A7"/>
    <w:rsid w:val="00B7427B"/>
    <w:rsid w:val="00B81847"/>
    <w:rsid w:val="00B81C33"/>
    <w:rsid w:val="00B85DB1"/>
    <w:rsid w:val="00B86B46"/>
    <w:rsid w:val="00BA13A7"/>
    <w:rsid w:val="00BA39DC"/>
    <w:rsid w:val="00BA49DC"/>
    <w:rsid w:val="00BA70A2"/>
    <w:rsid w:val="00BB4008"/>
    <w:rsid w:val="00BB45DF"/>
    <w:rsid w:val="00BB506F"/>
    <w:rsid w:val="00BB54B0"/>
    <w:rsid w:val="00BB6E89"/>
    <w:rsid w:val="00BC058F"/>
    <w:rsid w:val="00BC3B2B"/>
    <w:rsid w:val="00BC408C"/>
    <w:rsid w:val="00BC6047"/>
    <w:rsid w:val="00BD3CEC"/>
    <w:rsid w:val="00BD41D6"/>
    <w:rsid w:val="00BD555B"/>
    <w:rsid w:val="00BD5CA1"/>
    <w:rsid w:val="00BD76D9"/>
    <w:rsid w:val="00BE1AA8"/>
    <w:rsid w:val="00BE2077"/>
    <w:rsid w:val="00BE3854"/>
    <w:rsid w:val="00BE400B"/>
    <w:rsid w:val="00BF3086"/>
    <w:rsid w:val="00BF37DD"/>
    <w:rsid w:val="00BF4F4F"/>
    <w:rsid w:val="00BF69B7"/>
    <w:rsid w:val="00C00347"/>
    <w:rsid w:val="00C01193"/>
    <w:rsid w:val="00C0172B"/>
    <w:rsid w:val="00C02000"/>
    <w:rsid w:val="00C02362"/>
    <w:rsid w:val="00C03BA9"/>
    <w:rsid w:val="00C05879"/>
    <w:rsid w:val="00C10311"/>
    <w:rsid w:val="00C1199F"/>
    <w:rsid w:val="00C1356A"/>
    <w:rsid w:val="00C14940"/>
    <w:rsid w:val="00C173B5"/>
    <w:rsid w:val="00C2043A"/>
    <w:rsid w:val="00C2526B"/>
    <w:rsid w:val="00C26FA5"/>
    <w:rsid w:val="00C3201E"/>
    <w:rsid w:val="00C35B71"/>
    <w:rsid w:val="00C4698B"/>
    <w:rsid w:val="00C47F81"/>
    <w:rsid w:val="00C50B7B"/>
    <w:rsid w:val="00C52322"/>
    <w:rsid w:val="00C60D1C"/>
    <w:rsid w:val="00C61F70"/>
    <w:rsid w:val="00C621EE"/>
    <w:rsid w:val="00C67DCE"/>
    <w:rsid w:val="00C7156F"/>
    <w:rsid w:val="00C76C0F"/>
    <w:rsid w:val="00C814B6"/>
    <w:rsid w:val="00C83AC7"/>
    <w:rsid w:val="00C84F5E"/>
    <w:rsid w:val="00C87B47"/>
    <w:rsid w:val="00C9011E"/>
    <w:rsid w:val="00C924B6"/>
    <w:rsid w:val="00C948EE"/>
    <w:rsid w:val="00C9524A"/>
    <w:rsid w:val="00CA241F"/>
    <w:rsid w:val="00CC104A"/>
    <w:rsid w:val="00CC198F"/>
    <w:rsid w:val="00CC1F39"/>
    <w:rsid w:val="00CC3C5F"/>
    <w:rsid w:val="00CD0FA6"/>
    <w:rsid w:val="00CD5619"/>
    <w:rsid w:val="00CD6401"/>
    <w:rsid w:val="00CE1ED0"/>
    <w:rsid w:val="00CE2922"/>
    <w:rsid w:val="00CE2D26"/>
    <w:rsid w:val="00CE425F"/>
    <w:rsid w:val="00CE4EA5"/>
    <w:rsid w:val="00CE7BA6"/>
    <w:rsid w:val="00CF04B1"/>
    <w:rsid w:val="00CF1395"/>
    <w:rsid w:val="00CF1915"/>
    <w:rsid w:val="00CF26A3"/>
    <w:rsid w:val="00CF30C0"/>
    <w:rsid w:val="00CF544B"/>
    <w:rsid w:val="00CF6D24"/>
    <w:rsid w:val="00CF74D9"/>
    <w:rsid w:val="00D04759"/>
    <w:rsid w:val="00D04D01"/>
    <w:rsid w:val="00D05CF1"/>
    <w:rsid w:val="00D14163"/>
    <w:rsid w:val="00D16040"/>
    <w:rsid w:val="00D17231"/>
    <w:rsid w:val="00D271BF"/>
    <w:rsid w:val="00D3056A"/>
    <w:rsid w:val="00D31595"/>
    <w:rsid w:val="00D3188F"/>
    <w:rsid w:val="00D33515"/>
    <w:rsid w:val="00D36227"/>
    <w:rsid w:val="00D36E9A"/>
    <w:rsid w:val="00D42BDC"/>
    <w:rsid w:val="00D437F3"/>
    <w:rsid w:val="00D444C6"/>
    <w:rsid w:val="00D44794"/>
    <w:rsid w:val="00D44BDC"/>
    <w:rsid w:val="00D507F6"/>
    <w:rsid w:val="00D51135"/>
    <w:rsid w:val="00D53F8C"/>
    <w:rsid w:val="00D5589A"/>
    <w:rsid w:val="00D667BB"/>
    <w:rsid w:val="00D67478"/>
    <w:rsid w:val="00D7057B"/>
    <w:rsid w:val="00D705CD"/>
    <w:rsid w:val="00D74127"/>
    <w:rsid w:val="00D75975"/>
    <w:rsid w:val="00D80844"/>
    <w:rsid w:val="00D812DB"/>
    <w:rsid w:val="00D81BEC"/>
    <w:rsid w:val="00D86859"/>
    <w:rsid w:val="00D9100B"/>
    <w:rsid w:val="00D93EF1"/>
    <w:rsid w:val="00D94DB8"/>
    <w:rsid w:val="00D979FC"/>
    <w:rsid w:val="00DA077C"/>
    <w:rsid w:val="00DA137B"/>
    <w:rsid w:val="00DA1653"/>
    <w:rsid w:val="00DA229C"/>
    <w:rsid w:val="00DB4735"/>
    <w:rsid w:val="00DC098C"/>
    <w:rsid w:val="00DC09D7"/>
    <w:rsid w:val="00DC58F6"/>
    <w:rsid w:val="00DC7241"/>
    <w:rsid w:val="00DD086C"/>
    <w:rsid w:val="00DD1E54"/>
    <w:rsid w:val="00DD2570"/>
    <w:rsid w:val="00DD63F6"/>
    <w:rsid w:val="00DD6969"/>
    <w:rsid w:val="00DD7575"/>
    <w:rsid w:val="00DD76B0"/>
    <w:rsid w:val="00DD7D8D"/>
    <w:rsid w:val="00DE6471"/>
    <w:rsid w:val="00DE6813"/>
    <w:rsid w:val="00DE7418"/>
    <w:rsid w:val="00DF0FB8"/>
    <w:rsid w:val="00DF2ED0"/>
    <w:rsid w:val="00DF4980"/>
    <w:rsid w:val="00DF65FC"/>
    <w:rsid w:val="00DF7637"/>
    <w:rsid w:val="00E00617"/>
    <w:rsid w:val="00E11C33"/>
    <w:rsid w:val="00E12816"/>
    <w:rsid w:val="00E13244"/>
    <w:rsid w:val="00E14DB3"/>
    <w:rsid w:val="00E1678C"/>
    <w:rsid w:val="00E17A06"/>
    <w:rsid w:val="00E17D26"/>
    <w:rsid w:val="00E20029"/>
    <w:rsid w:val="00E221BB"/>
    <w:rsid w:val="00E23F73"/>
    <w:rsid w:val="00E25E9C"/>
    <w:rsid w:val="00E272AE"/>
    <w:rsid w:val="00E27E9F"/>
    <w:rsid w:val="00E302F0"/>
    <w:rsid w:val="00E34688"/>
    <w:rsid w:val="00E36393"/>
    <w:rsid w:val="00E37576"/>
    <w:rsid w:val="00E406C3"/>
    <w:rsid w:val="00E44A34"/>
    <w:rsid w:val="00E54904"/>
    <w:rsid w:val="00E55820"/>
    <w:rsid w:val="00E709BC"/>
    <w:rsid w:val="00E7190B"/>
    <w:rsid w:val="00E72E97"/>
    <w:rsid w:val="00E75870"/>
    <w:rsid w:val="00E8121F"/>
    <w:rsid w:val="00E81C84"/>
    <w:rsid w:val="00E81CF9"/>
    <w:rsid w:val="00E83763"/>
    <w:rsid w:val="00E854B2"/>
    <w:rsid w:val="00E87FB2"/>
    <w:rsid w:val="00E9120C"/>
    <w:rsid w:val="00E94D94"/>
    <w:rsid w:val="00EA1165"/>
    <w:rsid w:val="00EA1BE8"/>
    <w:rsid w:val="00EA4BD9"/>
    <w:rsid w:val="00EA6BC8"/>
    <w:rsid w:val="00EA7ECA"/>
    <w:rsid w:val="00EB0B28"/>
    <w:rsid w:val="00EB0FA9"/>
    <w:rsid w:val="00EB3973"/>
    <w:rsid w:val="00EB3F5F"/>
    <w:rsid w:val="00EB45B5"/>
    <w:rsid w:val="00EC0AD2"/>
    <w:rsid w:val="00EC7F68"/>
    <w:rsid w:val="00ED73F8"/>
    <w:rsid w:val="00EE2D86"/>
    <w:rsid w:val="00EE313F"/>
    <w:rsid w:val="00EE3194"/>
    <w:rsid w:val="00EE6BD3"/>
    <w:rsid w:val="00EE7E89"/>
    <w:rsid w:val="00EE7ED9"/>
    <w:rsid w:val="00EF33AC"/>
    <w:rsid w:val="00EF3BC3"/>
    <w:rsid w:val="00EF69DA"/>
    <w:rsid w:val="00EF7D06"/>
    <w:rsid w:val="00F00B80"/>
    <w:rsid w:val="00F04622"/>
    <w:rsid w:val="00F04D3F"/>
    <w:rsid w:val="00F1023B"/>
    <w:rsid w:val="00F12BED"/>
    <w:rsid w:val="00F1367B"/>
    <w:rsid w:val="00F154F4"/>
    <w:rsid w:val="00F20D5F"/>
    <w:rsid w:val="00F224E3"/>
    <w:rsid w:val="00F241DD"/>
    <w:rsid w:val="00F36EEF"/>
    <w:rsid w:val="00F4022A"/>
    <w:rsid w:val="00F42D26"/>
    <w:rsid w:val="00F43316"/>
    <w:rsid w:val="00F4491E"/>
    <w:rsid w:val="00F51F55"/>
    <w:rsid w:val="00F5249E"/>
    <w:rsid w:val="00F5437A"/>
    <w:rsid w:val="00F5525B"/>
    <w:rsid w:val="00F55C26"/>
    <w:rsid w:val="00F56A96"/>
    <w:rsid w:val="00F6017E"/>
    <w:rsid w:val="00F66CD5"/>
    <w:rsid w:val="00F67F17"/>
    <w:rsid w:val="00F701BA"/>
    <w:rsid w:val="00F77A4A"/>
    <w:rsid w:val="00F805C9"/>
    <w:rsid w:val="00F80FE6"/>
    <w:rsid w:val="00F822D0"/>
    <w:rsid w:val="00F83808"/>
    <w:rsid w:val="00F86550"/>
    <w:rsid w:val="00F91096"/>
    <w:rsid w:val="00F9127B"/>
    <w:rsid w:val="00F91A1D"/>
    <w:rsid w:val="00F91E5A"/>
    <w:rsid w:val="00F92C81"/>
    <w:rsid w:val="00F939CF"/>
    <w:rsid w:val="00FA0BFB"/>
    <w:rsid w:val="00FA0F51"/>
    <w:rsid w:val="00FA1DE0"/>
    <w:rsid w:val="00FA2789"/>
    <w:rsid w:val="00FA5418"/>
    <w:rsid w:val="00FA7640"/>
    <w:rsid w:val="00FB3592"/>
    <w:rsid w:val="00FB4BD2"/>
    <w:rsid w:val="00FB6394"/>
    <w:rsid w:val="00FB6BA7"/>
    <w:rsid w:val="00FC03B3"/>
    <w:rsid w:val="00FC37B3"/>
    <w:rsid w:val="00FC546B"/>
    <w:rsid w:val="00FC6BF9"/>
    <w:rsid w:val="00FD1920"/>
    <w:rsid w:val="00FD1FC0"/>
    <w:rsid w:val="00FD7545"/>
    <w:rsid w:val="00FE1D8F"/>
    <w:rsid w:val="00FE2A81"/>
    <w:rsid w:val="00FE2D62"/>
    <w:rsid w:val="00FE3CAA"/>
    <w:rsid w:val="00FE60F8"/>
    <w:rsid w:val="00FF0810"/>
    <w:rsid w:val="00FF1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0029"/>
  <w15:chartTrackingRefBased/>
  <w15:docId w15:val="{D2A2E0BB-3636-4848-939D-6893B5C7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54B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B54B0"/>
  </w:style>
  <w:style w:type="character" w:customStyle="1" w:styleId="eop">
    <w:name w:val="eop"/>
    <w:basedOn w:val="DefaultParagraphFont"/>
    <w:rsid w:val="00BB54B0"/>
  </w:style>
  <w:style w:type="paragraph" w:styleId="NormalWeb">
    <w:name w:val="Normal (Web)"/>
    <w:basedOn w:val="Normal"/>
    <w:uiPriority w:val="99"/>
    <w:unhideWhenUsed/>
    <w:rsid w:val="00A96BF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FB6BA7"/>
    <w:pPr>
      <w:ind w:left="720"/>
      <w:contextualSpacing/>
    </w:pPr>
  </w:style>
  <w:style w:type="table" w:styleId="TableGrid">
    <w:name w:val="Table Grid"/>
    <w:basedOn w:val="TableNormal"/>
    <w:uiPriority w:val="39"/>
    <w:rsid w:val="00685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1FA"/>
    <w:rPr>
      <w:color w:val="0563C1" w:themeColor="hyperlink"/>
      <w:u w:val="single"/>
    </w:rPr>
  </w:style>
  <w:style w:type="character" w:styleId="UnresolvedMention">
    <w:name w:val="Unresolved Mention"/>
    <w:basedOn w:val="DefaultParagraphFont"/>
    <w:uiPriority w:val="99"/>
    <w:semiHidden/>
    <w:unhideWhenUsed/>
    <w:rsid w:val="000C01FA"/>
    <w:rPr>
      <w:color w:val="605E5C"/>
      <w:shd w:val="clear" w:color="auto" w:fill="E1DFDD"/>
    </w:rPr>
  </w:style>
  <w:style w:type="character" w:customStyle="1" w:styleId="apple-converted-space">
    <w:name w:val="apple-converted-space"/>
    <w:basedOn w:val="DefaultParagraphFont"/>
    <w:rsid w:val="00D8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10668">
      <w:bodyDiv w:val="1"/>
      <w:marLeft w:val="0"/>
      <w:marRight w:val="0"/>
      <w:marTop w:val="0"/>
      <w:marBottom w:val="0"/>
      <w:divBdr>
        <w:top w:val="none" w:sz="0" w:space="0" w:color="auto"/>
        <w:left w:val="none" w:sz="0" w:space="0" w:color="auto"/>
        <w:bottom w:val="none" w:sz="0" w:space="0" w:color="auto"/>
        <w:right w:val="none" w:sz="0" w:space="0" w:color="auto"/>
      </w:divBdr>
    </w:div>
    <w:div w:id="93551008">
      <w:bodyDiv w:val="1"/>
      <w:marLeft w:val="0"/>
      <w:marRight w:val="0"/>
      <w:marTop w:val="0"/>
      <w:marBottom w:val="0"/>
      <w:divBdr>
        <w:top w:val="none" w:sz="0" w:space="0" w:color="auto"/>
        <w:left w:val="none" w:sz="0" w:space="0" w:color="auto"/>
        <w:bottom w:val="none" w:sz="0" w:space="0" w:color="auto"/>
        <w:right w:val="none" w:sz="0" w:space="0" w:color="auto"/>
      </w:divBdr>
    </w:div>
    <w:div w:id="100497641">
      <w:bodyDiv w:val="1"/>
      <w:marLeft w:val="0"/>
      <w:marRight w:val="0"/>
      <w:marTop w:val="0"/>
      <w:marBottom w:val="0"/>
      <w:divBdr>
        <w:top w:val="none" w:sz="0" w:space="0" w:color="auto"/>
        <w:left w:val="none" w:sz="0" w:space="0" w:color="auto"/>
        <w:bottom w:val="none" w:sz="0" w:space="0" w:color="auto"/>
        <w:right w:val="none" w:sz="0" w:space="0" w:color="auto"/>
      </w:divBdr>
    </w:div>
    <w:div w:id="119228830">
      <w:bodyDiv w:val="1"/>
      <w:marLeft w:val="0"/>
      <w:marRight w:val="0"/>
      <w:marTop w:val="0"/>
      <w:marBottom w:val="0"/>
      <w:divBdr>
        <w:top w:val="none" w:sz="0" w:space="0" w:color="auto"/>
        <w:left w:val="none" w:sz="0" w:space="0" w:color="auto"/>
        <w:bottom w:val="none" w:sz="0" w:space="0" w:color="auto"/>
        <w:right w:val="none" w:sz="0" w:space="0" w:color="auto"/>
      </w:divBdr>
    </w:div>
    <w:div w:id="197158392">
      <w:bodyDiv w:val="1"/>
      <w:marLeft w:val="0"/>
      <w:marRight w:val="0"/>
      <w:marTop w:val="0"/>
      <w:marBottom w:val="0"/>
      <w:divBdr>
        <w:top w:val="none" w:sz="0" w:space="0" w:color="auto"/>
        <w:left w:val="none" w:sz="0" w:space="0" w:color="auto"/>
        <w:bottom w:val="none" w:sz="0" w:space="0" w:color="auto"/>
        <w:right w:val="none" w:sz="0" w:space="0" w:color="auto"/>
      </w:divBdr>
    </w:div>
    <w:div w:id="319816534">
      <w:bodyDiv w:val="1"/>
      <w:marLeft w:val="0"/>
      <w:marRight w:val="0"/>
      <w:marTop w:val="0"/>
      <w:marBottom w:val="0"/>
      <w:divBdr>
        <w:top w:val="none" w:sz="0" w:space="0" w:color="auto"/>
        <w:left w:val="none" w:sz="0" w:space="0" w:color="auto"/>
        <w:bottom w:val="none" w:sz="0" w:space="0" w:color="auto"/>
        <w:right w:val="none" w:sz="0" w:space="0" w:color="auto"/>
      </w:divBdr>
      <w:divsChild>
        <w:div w:id="884214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875305">
              <w:marLeft w:val="0"/>
              <w:marRight w:val="0"/>
              <w:marTop w:val="0"/>
              <w:marBottom w:val="0"/>
              <w:divBdr>
                <w:top w:val="none" w:sz="0" w:space="0" w:color="auto"/>
                <w:left w:val="none" w:sz="0" w:space="0" w:color="auto"/>
                <w:bottom w:val="none" w:sz="0" w:space="0" w:color="auto"/>
                <w:right w:val="none" w:sz="0" w:space="0" w:color="auto"/>
              </w:divBdr>
              <w:divsChild>
                <w:div w:id="2064329562">
                  <w:marLeft w:val="0"/>
                  <w:marRight w:val="0"/>
                  <w:marTop w:val="0"/>
                  <w:marBottom w:val="0"/>
                  <w:divBdr>
                    <w:top w:val="none" w:sz="0" w:space="0" w:color="auto"/>
                    <w:left w:val="none" w:sz="0" w:space="0" w:color="auto"/>
                    <w:bottom w:val="none" w:sz="0" w:space="0" w:color="auto"/>
                    <w:right w:val="none" w:sz="0" w:space="0" w:color="auto"/>
                  </w:divBdr>
                  <w:divsChild>
                    <w:div w:id="341782955">
                      <w:marLeft w:val="0"/>
                      <w:marRight w:val="0"/>
                      <w:marTop w:val="0"/>
                      <w:marBottom w:val="0"/>
                      <w:divBdr>
                        <w:top w:val="none" w:sz="0" w:space="0" w:color="auto"/>
                        <w:left w:val="none" w:sz="0" w:space="0" w:color="auto"/>
                        <w:bottom w:val="none" w:sz="0" w:space="0" w:color="auto"/>
                        <w:right w:val="none" w:sz="0" w:space="0" w:color="auto"/>
                      </w:divBdr>
                      <w:divsChild>
                        <w:div w:id="581640879">
                          <w:marLeft w:val="0"/>
                          <w:marRight w:val="0"/>
                          <w:marTop w:val="0"/>
                          <w:marBottom w:val="0"/>
                          <w:divBdr>
                            <w:top w:val="none" w:sz="0" w:space="0" w:color="auto"/>
                            <w:left w:val="none" w:sz="0" w:space="0" w:color="auto"/>
                            <w:bottom w:val="none" w:sz="0" w:space="0" w:color="auto"/>
                            <w:right w:val="none" w:sz="0" w:space="0" w:color="auto"/>
                          </w:divBdr>
                          <w:divsChild>
                            <w:div w:id="16482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847366">
      <w:bodyDiv w:val="1"/>
      <w:marLeft w:val="0"/>
      <w:marRight w:val="0"/>
      <w:marTop w:val="0"/>
      <w:marBottom w:val="0"/>
      <w:divBdr>
        <w:top w:val="none" w:sz="0" w:space="0" w:color="auto"/>
        <w:left w:val="none" w:sz="0" w:space="0" w:color="auto"/>
        <w:bottom w:val="none" w:sz="0" w:space="0" w:color="auto"/>
        <w:right w:val="none" w:sz="0" w:space="0" w:color="auto"/>
      </w:divBdr>
    </w:div>
    <w:div w:id="374894634">
      <w:bodyDiv w:val="1"/>
      <w:marLeft w:val="0"/>
      <w:marRight w:val="0"/>
      <w:marTop w:val="0"/>
      <w:marBottom w:val="0"/>
      <w:divBdr>
        <w:top w:val="none" w:sz="0" w:space="0" w:color="auto"/>
        <w:left w:val="none" w:sz="0" w:space="0" w:color="auto"/>
        <w:bottom w:val="none" w:sz="0" w:space="0" w:color="auto"/>
        <w:right w:val="none" w:sz="0" w:space="0" w:color="auto"/>
      </w:divBdr>
    </w:div>
    <w:div w:id="391663439">
      <w:bodyDiv w:val="1"/>
      <w:marLeft w:val="0"/>
      <w:marRight w:val="0"/>
      <w:marTop w:val="0"/>
      <w:marBottom w:val="0"/>
      <w:divBdr>
        <w:top w:val="none" w:sz="0" w:space="0" w:color="auto"/>
        <w:left w:val="none" w:sz="0" w:space="0" w:color="auto"/>
        <w:bottom w:val="none" w:sz="0" w:space="0" w:color="auto"/>
        <w:right w:val="none" w:sz="0" w:space="0" w:color="auto"/>
      </w:divBdr>
    </w:div>
    <w:div w:id="423646560">
      <w:bodyDiv w:val="1"/>
      <w:marLeft w:val="0"/>
      <w:marRight w:val="0"/>
      <w:marTop w:val="0"/>
      <w:marBottom w:val="0"/>
      <w:divBdr>
        <w:top w:val="none" w:sz="0" w:space="0" w:color="auto"/>
        <w:left w:val="none" w:sz="0" w:space="0" w:color="auto"/>
        <w:bottom w:val="none" w:sz="0" w:space="0" w:color="auto"/>
        <w:right w:val="none" w:sz="0" w:space="0" w:color="auto"/>
      </w:divBdr>
    </w:div>
    <w:div w:id="601229179">
      <w:bodyDiv w:val="1"/>
      <w:marLeft w:val="0"/>
      <w:marRight w:val="0"/>
      <w:marTop w:val="0"/>
      <w:marBottom w:val="0"/>
      <w:divBdr>
        <w:top w:val="none" w:sz="0" w:space="0" w:color="auto"/>
        <w:left w:val="none" w:sz="0" w:space="0" w:color="auto"/>
        <w:bottom w:val="none" w:sz="0" w:space="0" w:color="auto"/>
        <w:right w:val="none" w:sz="0" w:space="0" w:color="auto"/>
      </w:divBdr>
    </w:div>
    <w:div w:id="604574632">
      <w:bodyDiv w:val="1"/>
      <w:marLeft w:val="0"/>
      <w:marRight w:val="0"/>
      <w:marTop w:val="0"/>
      <w:marBottom w:val="0"/>
      <w:divBdr>
        <w:top w:val="none" w:sz="0" w:space="0" w:color="auto"/>
        <w:left w:val="none" w:sz="0" w:space="0" w:color="auto"/>
        <w:bottom w:val="none" w:sz="0" w:space="0" w:color="auto"/>
        <w:right w:val="none" w:sz="0" w:space="0" w:color="auto"/>
      </w:divBdr>
      <w:divsChild>
        <w:div w:id="2074087316">
          <w:marLeft w:val="0"/>
          <w:marRight w:val="0"/>
          <w:marTop w:val="0"/>
          <w:marBottom w:val="0"/>
          <w:divBdr>
            <w:top w:val="none" w:sz="0" w:space="0" w:color="auto"/>
            <w:left w:val="none" w:sz="0" w:space="0" w:color="auto"/>
            <w:bottom w:val="none" w:sz="0" w:space="0" w:color="auto"/>
            <w:right w:val="none" w:sz="0" w:space="0" w:color="auto"/>
          </w:divBdr>
          <w:divsChild>
            <w:div w:id="534931360">
              <w:marLeft w:val="0"/>
              <w:marRight w:val="0"/>
              <w:marTop w:val="0"/>
              <w:marBottom w:val="0"/>
              <w:divBdr>
                <w:top w:val="none" w:sz="0" w:space="0" w:color="auto"/>
                <w:left w:val="none" w:sz="0" w:space="0" w:color="auto"/>
                <w:bottom w:val="none" w:sz="0" w:space="0" w:color="auto"/>
                <w:right w:val="none" w:sz="0" w:space="0" w:color="auto"/>
              </w:divBdr>
              <w:divsChild>
                <w:div w:id="1142187683">
                  <w:marLeft w:val="0"/>
                  <w:marRight w:val="0"/>
                  <w:marTop w:val="0"/>
                  <w:marBottom w:val="0"/>
                  <w:divBdr>
                    <w:top w:val="none" w:sz="0" w:space="0" w:color="auto"/>
                    <w:left w:val="none" w:sz="0" w:space="0" w:color="auto"/>
                    <w:bottom w:val="none" w:sz="0" w:space="0" w:color="auto"/>
                    <w:right w:val="none" w:sz="0" w:space="0" w:color="auto"/>
                  </w:divBdr>
                  <w:divsChild>
                    <w:div w:id="17587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442737">
      <w:bodyDiv w:val="1"/>
      <w:marLeft w:val="0"/>
      <w:marRight w:val="0"/>
      <w:marTop w:val="0"/>
      <w:marBottom w:val="0"/>
      <w:divBdr>
        <w:top w:val="none" w:sz="0" w:space="0" w:color="auto"/>
        <w:left w:val="none" w:sz="0" w:space="0" w:color="auto"/>
        <w:bottom w:val="none" w:sz="0" w:space="0" w:color="auto"/>
        <w:right w:val="none" w:sz="0" w:space="0" w:color="auto"/>
      </w:divBdr>
      <w:divsChild>
        <w:div w:id="36704399">
          <w:marLeft w:val="0"/>
          <w:marRight w:val="0"/>
          <w:marTop w:val="0"/>
          <w:marBottom w:val="0"/>
          <w:divBdr>
            <w:top w:val="none" w:sz="0" w:space="0" w:color="auto"/>
            <w:left w:val="none" w:sz="0" w:space="0" w:color="auto"/>
            <w:bottom w:val="none" w:sz="0" w:space="0" w:color="auto"/>
            <w:right w:val="none" w:sz="0" w:space="0" w:color="auto"/>
          </w:divBdr>
          <w:divsChild>
            <w:div w:id="1016686863">
              <w:marLeft w:val="0"/>
              <w:marRight w:val="0"/>
              <w:marTop w:val="0"/>
              <w:marBottom w:val="0"/>
              <w:divBdr>
                <w:top w:val="none" w:sz="0" w:space="0" w:color="auto"/>
                <w:left w:val="none" w:sz="0" w:space="0" w:color="auto"/>
                <w:bottom w:val="none" w:sz="0" w:space="0" w:color="auto"/>
                <w:right w:val="none" w:sz="0" w:space="0" w:color="auto"/>
              </w:divBdr>
            </w:div>
          </w:divsChild>
        </w:div>
        <w:div w:id="242374973">
          <w:marLeft w:val="0"/>
          <w:marRight w:val="0"/>
          <w:marTop w:val="0"/>
          <w:marBottom w:val="0"/>
          <w:divBdr>
            <w:top w:val="none" w:sz="0" w:space="0" w:color="auto"/>
            <w:left w:val="none" w:sz="0" w:space="0" w:color="auto"/>
            <w:bottom w:val="none" w:sz="0" w:space="0" w:color="auto"/>
            <w:right w:val="none" w:sz="0" w:space="0" w:color="auto"/>
          </w:divBdr>
          <w:divsChild>
            <w:div w:id="10427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6846">
      <w:bodyDiv w:val="1"/>
      <w:marLeft w:val="0"/>
      <w:marRight w:val="0"/>
      <w:marTop w:val="0"/>
      <w:marBottom w:val="0"/>
      <w:divBdr>
        <w:top w:val="none" w:sz="0" w:space="0" w:color="auto"/>
        <w:left w:val="none" w:sz="0" w:space="0" w:color="auto"/>
        <w:bottom w:val="none" w:sz="0" w:space="0" w:color="auto"/>
        <w:right w:val="none" w:sz="0" w:space="0" w:color="auto"/>
      </w:divBdr>
    </w:div>
    <w:div w:id="887910597">
      <w:bodyDiv w:val="1"/>
      <w:marLeft w:val="0"/>
      <w:marRight w:val="0"/>
      <w:marTop w:val="0"/>
      <w:marBottom w:val="0"/>
      <w:divBdr>
        <w:top w:val="none" w:sz="0" w:space="0" w:color="auto"/>
        <w:left w:val="none" w:sz="0" w:space="0" w:color="auto"/>
        <w:bottom w:val="none" w:sz="0" w:space="0" w:color="auto"/>
        <w:right w:val="none" w:sz="0" w:space="0" w:color="auto"/>
      </w:divBdr>
      <w:divsChild>
        <w:div w:id="73933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867564">
              <w:marLeft w:val="0"/>
              <w:marRight w:val="0"/>
              <w:marTop w:val="0"/>
              <w:marBottom w:val="0"/>
              <w:divBdr>
                <w:top w:val="none" w:sz="0" w:space="0" w:color="auto"/>
                <w:left w:val="none" w:sz="0" w:space="0" w:color="auto"/>
                <w:bottom w:val="none" w:sz="0" w:space="0" w:color="auto"/>
                <w:right w:val="none" w:sz="0" w:space="0" w:color="auto"/>
              </w:divBdr>
              <w:divsChild>
                <w:div w:id="1589000526">
                  <w:marLeft w:val="0"/>
                  <w:marRight w:val="0"/>
                  <w:marTop w:val="0"/>
                  <w:marBottom w:val="0"/>
                  <w:divBdr>
                    <w:top w:val="none" w:sz="0" w:space="0" w:color="auto"/>
                    <w:left w:val="none" w:sz="0" w:space="0" w:color="auto"/>
                    <w:bottom w:val="none" w:sz="0" w:space="0" w:color="auto"/>
                    <w:right w:val="none" w:sz="0" w:space="0" w:color="auto"/>
                  </w:divBdr>
                  <w:divsChild>
                    <w:div w:id="188300575">
                      <w:marLeft w:val="0"/>
                      <w:marRight w:val="0"/>
                      <w:marTop w:val="0"/>
                      <w:marBottom w:val="0"/>
                      <w:divBdr>
                        <w:top w:val="none" w:sz="0" w:space="0" w:color="auto"/>
                        <w:left w:val="none" w:sz="0" w:space="0" w:color="auto"/>
                        <w:bottom w:val="none" w:sz="0" w:space="0" w:color="auto"/>
                        <w:right w:val="none" w:sz="0" w:space="0" w:color="auto"/>
                      </w:divBdr>
                      <w:divsChild>
                        <w:div w:id="270552059">
                          <w:marLeft w:val="0"/>
                          <w:marRight w:val="0"/>
                          <w:marTop w:val="0"/>
                          <w:marBottom w:val="0"/>
                          <w:divBdr>
                            <w:top w:val="none" w:sz="0" w:space="0" w:color="auto"/>
                            <w:left w:val="none" w:sz="0" w:space="0" w:color="auto"/>
                            <w:bottom w:val="none" w:sz="0" w:space="0" w:color="auto"/>
                            <w:right w:val="none" w:sz="0" w:space="0" w:color="auto"/>
                          </w:divBdr>
                          <w:divsChild>
                            <w:div w:id="11554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335480">
      <w:bodyDiv w:val="1"/>
      <w:marLeft w:val="0"/>
      <w:marRight w:val="0"/>
      <w:marTop w:val="0"/>
      <w:marBottom w:val="0"/>
      <w:divBdr>
        <w:top w:val="none" w:sz="0" w:space="0" w:color="auto"/>
        <w:left w:val="none" w:sz="0" w:space="0" w:color="auto"/>
        <w:bottom w:val="none" w:sz="0" w:space="0" w:color="auto"/>
        <w:right w:val="none" w:sz="0" w:space="0" w:color="auto"/>
      </w:divBdr>
    </w:div>
    <w:div w:id="923756037">
      <w:bodyDiv w:val="1"/>
      <w:marLeft w:val="0"/>
      <w:marRight w:val="0"/>
      <w:marTop w:val="0"/>
      <w:marBottom w:val="0"/>
      <w:divBdr>
        <w:top w:val="none" w:sz="0" w:space="0" w:color="auto"/>
        <w:left w:val="none" w:sz="0" w:space="0" w:color="auto"/>
        <w:bottom w:val="none" w:sz="0" w:space="0" w:color="auto"/>
        <w:right w:val="none" w:sz="0" w:space="0" w:color="auto"/>
      </w:divBdr>
      <w:divsChild>
        <w:div w:id="1431776350">
          <w:marLeft w:val="0"/>
          <w:marRight w:val="0"/>
          <w:marTop w:val="0"/>
          <w:marBottom w:val="0"/>
          <w:divBdr>
            <w:top w:val="none" w:sz="0" w:space="0" w:color="auto"/>
            <w:left w:val="none" w:sz="0" w:space="0" w:color="auto"/>
            <w:bottom w:val="none" w:sz="0" w:space="0" w:color="auto"/>
            <w:right w:val="none" w:sz="0" w:space="0" w:color="auto"/>
          </w:divBdr>
          <w:divsChild>
            <w:div w:id="623853538">
              <w:marLeft w:val="0"/>
              <w:marRight w:val="0"/>
              <w:marTop w:val="0"/>
              <w:marBottom w:val="0"/>
              <w:divBdr>
                <w:top w:val="none" w:sz="0" w:space="0" w:color="auto"/>
                <w:left w:val="none" w:sz="0" w:space="0" w:color="auto"/>
                <w:bottom w:val="none" w:sz="0" w:space="0" w:color="auto"/>
                <w:right w:val="none" w:sz="0" w:space="0" w:color="auto"/>
              </w:divBdr>
              <w:divsChild>
                <w:div w:id="527062440">
                  <w:marLeft w:val="0"/>
                  <w:marRight w:val="0"/>
                  <w:marTop w:val="0"/>
                  <w:marBottom w:val="0"/>
                  <w:divBdr>
                    <w:top w:val="none" w:sz="0" w:space="0" w:color="auto"/>
                    <w:left w:val="none" w:sz="0" w:space="0" w:color="auto"/>
                    <w:bottom w:val="none" w:sz="0" w:space="0" w:color="auto"/>
                    <w:right w:val="none" w:sz="0" w:space="0" w:color="auto"/>
                  </w:divBdr>
                  <w:divsChild>
                    <w:div w:id="406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153374">
      <w:bodyDiv w:val="1"/>
      <w:marLeft w:val="0"/>
      <w:marRight w:val="0"/>
      <w:marTop w:val="0"/>
      <w:marBottom w:val="0"/>
      <w:divBdr>
        <w:top w:val="none" w:sz="0" w:space="0" w:color="auto"/>
        <w:left w:val="none" w:sz="0" w:space="0" w:color="auto"/>
        <w:bottom w:val="none" w:sz="0" w:space="0" w:color="auto"/>
        <w:right w:val="none" w:sz="0" w:space="0" w:color="auto"/>
      </w:divBdr>
    </w:div>
    <w:div w:id="1185436201">
      <w:bodyDiv w:val="1"/>
      <w:marLeft w:val="0"/>
      <w:marRight w:val="0"/>
      <w:marTop w:val="0"/>
      <w:marBottom w:val="0"/>
      <w:divBdr>
        <w:top w:val="none" w:sz="0" w:space="0" w:color="auto"/>
        <w:left w:val="none" w:sz="0" w:space="0" w:color="auto"/>
        <w:bottom w:val="none" w:sz="0" w:space="0" w:color="auto"/>
        <w:right w:val="none" w:sz="0" w:space="0" w:color="auto"/>
      </w:divBdr>
      <w:divsChild>
        <w:div w:id="646396453">
          <w:marLeft w:val="0"/>
          <w:marRight w:val="0"/>
          <w:marTop w:val="0"/>
          <w:marBottom w:val="0"/>
          <w:divBdr>
            <w:top w:val="none" w:sz="0" w:space="0" w:color="auto"/>
            <w:left w:val="none" w:sz="0" w:space="0" w:color="auto"/>
            <w:bottom w:val="none" w:sz="0" w:space="0" w:color="auto"/>
            <w:right w:val="none" w:sz="0" w:space="0" w:color="auto"/>
          </w:divBdr>
          <w:divsChild>
            <w:div w:id="801386147">
              <w:marLeft w:val="0"/>
              <w:marRight w:val="0"/>
              <w:marTop w:val="0"/>
              <w:marBottom w:val="0"/>
              <w:divBdr>
                <w:top w:val="none" w:sz="0" w:space="0" w:color="auto"/>
                <w:left w:val="none" w:sz="0" w:space="0" w:color="auto"/>
                <w:bottom w:val="none" w:sz="0" w:space="0" w:color="auto"/>
                <w:right w:val="none" w:sz="0" w:space="0" w:color="auto"/>
              </w:divBdr>
              <w:divsChild>
                <w:div w:id="1686594628">
                  <w:marLeft w:val="0"/>
                  <w:marRight w:val="0"/>
                  <w:marTop w:val="0"/>
                  <w:marBottom w:val="0"/>
                  <w:divBdr>
                    <w:top w:val="none" w:sz="0" w:space="0" w:color="auto"/>
                    <w:left w:val="none" w:sz="0" w:space="0" w:color="auto"/>
                    <w:bottom w:val="none" w:sz="0" w:space="0" w:color="auto"/>
                    <w:right w:val="none" w:sz="0" w:space="0" w:color="auto"/>
                  </w:divBdr>
                  <w:divsChild>
                    <w:div w:id="10046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117517">
      <w:bodyDiv w:val="1"/>
      <w:marLeft w:val="0"/>
      <w:marRight w:val="0"/>
      <w:marTop w:val="0"/>
      <w:marBottom w:val="0"/>
      <w:divBdr>
        <w:top w:val="none" w:sz="0" w:space="0" w:color="auto"/>
        <w:left w:val="none" w:sz="0" w:space="0" w:color="auto"/>
        <w:bottom w:val="none" w:sz="0" w:space="0" w:color="auto"/>
        <w:right w:val="none" w:sz="0" w:space="0" w:color="auto"/>
      </w:divBdr>
    </w:div>
    <w:div w:id="1263682511">
      <w:bodyDiv w:val="1"/>
      <w:marLeft w:val="0"/>
      <w:marRight w:val="0"/>
      <w:marTop w:val="0"/>
      <w:marBottom w:val="0"/>
      <w:divBdr>
        <w:top w:val="none" w:sz="0" w:space="0" w:color="auto"/>
        <w:left w:val="none" w:sz="0" w:space="0" w:color="auto"/>
        <w:bottom w:val="none" w:sz="0" w:space="0" w:color="auto"/>
        <w:right w:val="none" w:sz="0" w:space="0" w:color="auto"/>
      </w:divBdr>
    </w:div>
    <w:div w:id="1281103784">
      <w:bodyDiv w:val="1"/>
      <w:marLeft w:val="0"/>
      <w:marRight w:val="0"/>
      <w:marTop w:val="0"/>
      <w:marBottom w:val="0"/>
      <w:divBdr>
        <w:top w:val="none" w:sz="0" w:space="0" w:color="auto"/>
        <w:left w:val="none" w:sz="0" w:space="0" w:color="auto"/>
        <w:bottom w:val="none" w:sz="0" w:space="0" w:color="auto"/>
        <w:right w:val="none" w:sz="0" w:space="0" w:color="auto"/>
      </w:divBdr>
    </w:div>
    <w:div w:id="1488860382">
      <w:bodyDiv w:val="1"/>
      <w:marLeft w:val="0"/>
      <w:marRight w:val="0"/>
      <w:marTop w:val="0"/>
      <w:marBottom w:val="0"/>
      <w:divBdr>
        <w:top w:val="none" w:sz="0" w:space="0" w:color="auto"/>
        <w:left w:val="none" w:sz="0" w:space="0" w:color="auto"/>
        <w:bottom w:val="none" w:sz="0" w:space="0" w:color="auto"/>
        <w:right w:val="none" w:sz="0" w:space="0" w:color="auto"/>
      </w:divBdr>
    </w:div>
    <w:div w:id="1621299493">
      <w:bodyDiv w:val="1"/>
      <w:marLeft w:val="0"/>
      <w:marRight w:val="0"/>
      <w:marTop w:val="0"/>
      <w:marBottom w:val="0"/>
      <w:divBdr>
        <w:top w:val="none" w:sz="0" w:space="0" w:color="auto"/>
        <w:left w:val="none" w:sz="0" w:space="0" w:color="auto"/>
        <w:bottom w:val="none" w:sz="0" w:space="0" w:color="auto"/>
        <w:right w:val="none" w:sz="0" w:space="0" w:color="auto"/>
      </w:divBdr>
    </w:div>
    <w:div w:id="1720788014">
      <w:bodyDiv w:val="1"/>
      <w:marLeft w:val="0"/>
      <w:marRight w:val="0"/>
      <w:marTop w:val="0"/>
      <w:marBottom w:val="0"/>
      <w:divBdr>
        <w:top w:val="none" w:sz="0" w:space="0" w:color="auto"/>
        <w:left w:val="none" w:sz="0" w:space="0" w:color="auto"/>
        <w:bottom w:val="none" w:sz="0" w:space="0" w:color="auto"/>
        <w:right w:val="none" w:sz="0" w:space="0" w:color="auto"/>
      </w:divBdr>
      <w:divsChild>
        <w:div w:id="527372535">
          <w:marLeft w:val="0"/>
          <w:marRight w:val="0"/>
          <w:marTop w:val="0"/>
          <w:marBottom w:val="0"/>
          <w:divBdr>
            <w:top w:val="none" w:sz="0" w:space="0" w:color="auto"/>
            <w:left w:val="none" w:sz="0" w:space="0" w:color="auto"/>
            <w:bottom w:val="none" w:sz="0" w:space="0" w:color="auto"/>
            <w:right w:val="none" w:sz="0" w:space="0" w:color="auto"/>
          </w:divBdr>
          <w:divsChild>
            <w:div w:id="1634368671">
              <w:marLeft w:val="0"/>
              <w:marRight w:val="0"/>
              <w:marTop w:val="0"/>
              <w:marBottom w:val="0"/>
              <w:divBdr>
                <w:top w:val="none" w:sz="0" w:space="0" w:color="auto"/>
                <w:left w:val="none" w:sz="0" w:space="0" w:color="auto"/>
                <w:bottom w:val="none" w:sz="0" w:space="0" w:color="auto"/>
                <w:right w:val="none" w:sz="0" w:space="0" w:color="auto"/>
              </w:divBdr>
              <w:divsChild>
                <w:div w:id="15131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14909">
      <w:bodyDiv w:val="1"/>
      <w:marLeft w:val="0"/>
      <w:marRight w:val="0"/>
      <w:marTop w:val="0"/>
      <w:marBottom w:val="0"/>
      <w:divBdr>
        <w:top w:val="none" w:sz="0" w:space="0" w:color="auto"/>
        <w:left w:val="none" w:sz="0" w:space="0" w:color="auto"/>
        <w:bottom w:val="none" w:sz="0" w:space="0" w:color="auto"/>
        <w:right w:val="none" w:sz="0" w:space="0" w:color="auto"/>
      </w:divBdr>
    </w:div>
    <w:div w:id="1919248090">
      <w:bodyDiv w:val="1"/>
      <w:marLeft w:val="0"/>
      <w:marRight w:val="0"/>
      <w:marTop w:val="0"/>
      <w:marBottom w:val="0"/>
      <w:divBdr>
        <w:top w:val="none" w:sz="0" w:space="0" w:color="auto"/>
        <w:left w:val="none" w:sz="0" w:space="0" w:color="auto"/>
        <w:bottom w:val="none" w:sz="0" w:space="0" w:color="auto"/>
        <w:right w:val="none" w:sz="0" w:space="0" w:color="auto"/>
      </w:divBdr>
    </w:div>
    <w:div w:id="1967419374">
      <w:bodyDiv w:val="1"/>
      <w:marLeft w:val="0"/>
      <w:marRight w:val="0"/>
      <w:marTop w:val="0"/>
      <w:marBottom w:val="0"/>
      <w:divBdr>
        <w:top w:val="none" w:sz="0" w:space="0" w:color="auto"/>
        <w:left w:val="none" w:sz="0" w:space="0" w:color="auto"/>
        <w:bottom w:val="none" w:sz="0" w:space="0" w:color="auto"/>
        <w:right w:val="none" w:sz="0" w:space="0" w:color="auto"/>
      </w:divBdr>
    </w:div>
    <w:div w:id="2015036479">
      <w:bodyDiv w:val="1"/>
      <w:marLeft w:val="0"/>
      <w:marRight w:val="0"/>
      <w:marTop w:val="0"/>
      <w:marBottom w:val="0"/>
      <w:divBdr>
        <w:top w:val="none" w:sz="0" w:space="0" w:color="auto"/>
        <w:left w:val="none" w:sz="0" w:space="0" w:color="auto"/>
        <w:bottom w:val="none" w:sz="0" w:space="0" w:color="auto"/>
        <w:right w:val="none" w:sz="0" w:space="0" w:color="auto"/>
      </w:divBdr>
      <w:divsChild>
        <w:div w:id="1189300098">
          <w:marLeft w:val="0"/>
          <w:marRight w:val="0"/>
          <w:marTop w:val="0"/>
          <w:marBottom w:val="0"/>
          <w:divBdr>
            <w:top w:val="none" w:sz="0" w:space="0" w:color="auto"/>
            <w:left w:val="none" w:sz="0" w:space="0" w:color="auto"/>
            <w:bottom w:val="none" w:sz="0" w:space="0" w:color="auto"/>
            <w:right w:val="none" w:sz="0" w:space="0" w:color="auto"/>
          </w:divBdr>
          <w:divsChild>
            <w:div w:id="1277639157">
              <w:marLeft w:val="0"/>
              <w:marRight w:val="0"/>
              <w:marTop w:val="0"/>
              <w:marBottom w:val="0"/>
              <w:divBdr>
                <w:top w:val="none" w:sz="0" w:space="0" w:color="auto"/>
                <w:left w:val="none" w:sz="0" w:space="0" w:color="auto"/>
                <w:bottom w:val="none" w:sz="0" w:space="0" w:color="auto"/>
                <w:right w:val="none" w:sz="0" w:space="0" w:color="auto"/>
              </w:divBdr>
            </w:div>
            <w:div w:id="335227499">
              <w:marLeft w:val="0"/>
              <w:marRight w:val="0"/>
              <w:marTop w:val="0"/>
              <w:marBottom w:val="0"/>
              <w:divBdr>
                <w:top w:val="none" w:sz="0" w:space="0" w:color="auto"/>
                <w:left w:val="none" w:sz="0" w:space="0" w:color="auto"/>
                <w:bottom w:val="none" w:sz="0" w:space="0" w:color="auto"/>
                <w:right w:val="none" w:sz="0" w:space="0" w:color="auto"/>
              </w:divBdr>
            </w:div>
            <w:div w:id="1897280940">
              <w:marLeft w:val="0"/>
              <w:marRight w:val="0"/>
              <w:marTop w:val="0"/>
              <w:marBottom w:val="0"/>
              <w:divBdr>
                <w:top w:val="none" w:sz="0" w:space="0" w:color="auto"/>
                <w:left w:val="none" w:sz="0" w:space="0" w:color="auto"/>
                <w:bottom w:val="none" w:sz="0" w:space="0" w:color="auto"/>
                <w:right w:val="none" w:sz="0" w:space="0" w:color="auto"/>
              </w:divBdr>
            </w:div>
            <w:div w:id="589392621">
              <w:marLeft w:val="0"/>
              <w:marRight w:val="0"/>
              <w:marTop w:val="0"/>
              <w:marBottom w:val="0"/>
              <w:divBdr>
                <w:top w:val="none" w:sz="0" w:space="0" w:color="auto"/>
                <w:left w:val="none" w:sz="0" w:space="0" w:color="auto"/>
                <w:bottom w:val="none" w:sz="0" w:space="0" w:color="auto"/>
                <w:right w:val="none" w:sz="0" w:space="0" w:color="auto"/>
              </w:divBdr>
            </w:div>
            <w:div w:id="885606183">
              <w:marLeft w:val="0"/>
              <w:marRight w:val="0"/>
              <w:marTop w:val="0"/>
              <w:marBottom w:val="0"/>
              <w:divBdr>
                <w:top w:val="none" w:sz="0" w:space="0" w:color="auto"/>
                <w:left w:val="none" w:sz="0" w:space="0" w:color="auto"/>
                <w:bottom w:val="none" w:sz="0" w:space="0" w:color="auto"/>
                <w:right w:val="none" w:sz="0" w:space="0" w:color="auto"/>
              </w:divBdr>
            </w:div>
            <w:div w:id="1002927725">
              <w:marLeft w:val="0"/>
              <w:marRight w:val="0"/>
              <w:marTop w:val="0"/>
              <w:marBottom w:val="0"/>
              <w:divBdr>
                <w:top w:val="none" w:sz="0" w:space="0" w:color="auto"/>
                <w:left w:val="none" w:sz="0" w:space="0" w:color="auto"/>
                <w:bottom w:val="none" w:sz="0" w:space="0" w:color="auto"/>
                <w:right w:val="none" w:sz="0" w:space="0" w:color="auto"/>
              </w:divBdr>
            </w:div>
            <w:div w:id="1359042089">
              <w:marLeft w:val="0"/>
              <w:marRight w:val="0"/>
              <w:marTop w:val="0"/>
              <w:marBottom w:val="0"/>
              <w:divBdr>
                <w:top w:val="none" w:sz="0" w:space="0" w:color="auto"/>
                <w:left w:val="none" w:sz="0" w:space="0" w:color="auto"/>
                <w:bottom w:val="none" w:sz="0" w:space="0" w:color="auto"/>
                <w:right w:val="none" w:sz="0" w:space="0" w:color="auto"/>
              </w:divBdr>
            </w:div>
            <w:div w:id="1903833212">
              <w:marLeft w:val="0"/>
              <w:marRight w:val="0"/>
              <w:marTop w:val="0"/>
              <w:marBottom w:val="0"/>
              <w:divBdr>
                <w:top w:val="none" w:sz="0" w:space="0" w:color="auto"/>
                <w:left w:val="none" w:sz="0" w:space="0" w:color="auto"/>
                <w:bottom w:val="none" w:sz="0" w:space="0" w:color="auto"/>
                <w:right w:val="none" w:sz="0" w:space="0" w:color="auto"/>
              </w:divBdr>
            </w:div>
            <w:div w:id="686755558">
              <w:marLeft w:val="0"/>
              <w:marRight w:val="0"/>
              <w:marTop w:val="0"/>
              <w:marBottom w:val="0"/>
              <w:divBdr>
                <w:top w:val="none" w:sz="0" w:space="0" w:color="auto"/>
                <w:left w:val="none" w:sz="0" w:space="0" w:color="auto"/>
                <w:bottom w:val="none" w:sz="0" w:space="0" w:color="auto"/>
                <w:right w:val="none" w:sz="0" w:space="0" w:color="auto"/>
              </w:divBdr>
            </w:div>
            <w:div w:id="646279206">
              <w:marLeft w:val="0"/>
              <w:marRight w:val="0"/>
              <w:marTop w:val="0"/>
              <w:marBottom w:val="0"/>
              <w:divBdr>
                <w:top w:val="none" w:sz="0" w:space="0" w:color="auto"/>
                <w:left w:val="none" w:sz="0" w:space="0" w:color="auto"/>
                <w:bottom w:val="none" w:sz="0" w:space="0" w:color="auto"/>
                <w:right w:val="none" w:sz="0" w:space="0" w:color="auto"/>
              </w:divBdr>
            </w:div>
            <w:div w:id="384453301">
              <w:marLeft w:val="0"/>
              <w:marRight w:val="0"/>
              <w:marTop w:val="0"/>
              <w:marBottom w:val="0"/>
              <w:divBdr>
                <w:top w:val="none" w:sz="0" w:space="0" w:color="auto"/>
                <w:left w:val="none" w:sz="0" w:space="0" w:color="auto"/>
                <w:bottom w:val="none" w:sz="0" w:space="0" w:color="auto"/>
                <w:right w:val="none" w:sz="0" w:space="0" w:color="auto"/>
              </w:divBdr>
            </w:div>
            <w:div w:id="663093643">
              <w:marLeft w:val="0"/>
              <w:marRight w:val="0"/>
              <w:marTop w:val="0"/>
              <w:marBottom w:val="0"/>
              <w:divBdr>
                <w:top w:val="none" w:sz="0" w:space="0" w:color="auto"/>
                <w:left w:val="none" w:sz="0" w:space="0" w:color="auto"/>
                <w:bottom w:val="none" w:sz="0" w:space="0" w:color="auto"/>
                <w:right w:val="none" w:sz="0" w:space="0" w:color="auto"/>
              </w:divBdr>
            </w:div>
            <w:div w:id="1071082712">
              <w:marLeft w:val="0"/>
              <w:marRight w:val="0"/>
              <w:marTop w:val="0"/>
              <w:marBottom w:val="0"/>
              <w:divBdr>
                <w:top w:val="none" w:sz="0" w:space="0" w:color="auto"/>
                <w:left w:val="none" w:sz="0" w:space="0" w:color="auto"/>
                <w:bottom w:val="none" w:sz="0" w:space="0" w:color="auto"/>
                <w:right w:val="none" w:sz="0" w:space="0" w:color="auto"/>
              </w:divBdr>
            </w:div>
            <w:div w:id="1048338998">
              <w:marLeft w:val="0"/>
              <w:marRight w:val="0"/>
              <w:marTop w:val="0"/>
              <w:marBottom w:val="0"/>
              <w:divBdr>
                <w:top w:val="none" w:sz="0" w:space="0" w:color="auto"/>
                <w:left w:val="none" w:sz="0" w:space="0" w:color="auto"/>
                <w:bottom w:val="none" w:sz="0" w:space="0" w:color="auto"/>
                <w:right w:val="none" w:sz="0" w:space="0" w:color="auto"/>
              </w:divBdr>
            </w:div>
            <w:div w:id="1435705216">
              <w:marLeft w:val="0"/>
              <w:marRight w:val="0"/>
              <w:marTop w:val="0"/>
              <w:marBottom w:val="0"/>
              <w:divBdr>
                <w:top w:val="none" w:sz="0" w:space="0" w:color="auto"/>
                <w:left w:val="none" w:sz="0" w:space="0" w:color="auto"/>
                <w:bottom w:val="none" w:sz="0" w:space="0" w:color="auto"/>
                <w:right w:val="none" w:sz="0" w:space="0" w:color="auto"/>
              </w:divBdr>
            </w:div>
            <w:div w:id="1935674728">
              <w:marLeft w:val="0"/>
              <w:marRight w:val="0"/>
              <w:marTop w:val="0"/>
              <w:marBottom w:val="0"/>
              <w:divBdr>
                <w:top w:val="none" w:sz="0" w:space="0" w:color="auto"/>
                <w:left w:val="none" w:sz="0" w:space="0" w:color="auto"/>
                <w:bottom w:val="none" w:sz="0" w:space="0" w:color="auto"/>
                <w:right w:val="none" w:sz="0" w:space="0" w:color="auto"/>
              </w:divBdr>
            </w:div>
            <w:div w:id="1711300705">
              <w:marLeft w:val="0"/>
              <w:marRight w:val="0"/>
              <w:marTop w:val="0"/>
              <w:marBottom w:val="0"/>
              <w:divBdr>
                <w:top w:val="none" w:sz="0" w:space="0" w:color="auto"/>
                <w:left w:val="none" w:sz="0" w:space="0" w:color="auto"/>
                <w:bottom w:val="none" w:sz="0" w:space="0" w:color="auto"/>
                <w:right w:val="none" w:sz="0" w:space="0" w:color="auto"/>
              </w:divBdr>
            </w:div>
            <w:div w:id="1232546935">
              <w:marLeft w:val="0"/>
              <w:marRight w:val="0"/>
              <w:marTop w:val="0"/>
              <w:marBottom w:val="0"/>
              <w:divBdr>
                <w:top w:val="none" w:sz="0" w:space="0" w:color="auto"/>
                <w:left w:val="none" w:sz="0" w:space="0" w:color="auto"/>
                <w:bottom w:val="none" w:sz="0" w:space="0" w:color="auto"/>
                <w:right w:val="none" w:sz="0" w:space="0" w:color="auto"/>
              </w:divBdr>
            </w:div>
            <w:div w:id="1556896091">
              <w:marLeft w:val="0"/>
              <w:marRight w:val="0"/>
              <w:marTop w:val="0"/>
              <w:marBottom w:val="0"/>
              <w:divBdr>
                <w:top w:val="none" w:sz="0" w:space="0" w:color="auto"/>
                <w:left w:val="none" w:sz="0" w:space="0" w:color="auto"/>
                <w:bottom w:val="none" w:sz="0" w:space="0" w:color="auto"/>
                <w:right w:val="none" w:sz="0" w:space="0" w:color="auto"/>
              </w:divBdr>
            </w:div>
            <w:div w:id="227152772">
              <w:marLeft w:val="0"/>
              <w:marRight w:val="0"/>
              <w:marTop w:val="0"/>
              <w:marBottom w:val="0"/>
              <w:divBdr>
                <w:top w:val="none" w:sz="0" w:space="0" w:color="auto"/>
                <w:left w:val="none" w:sz="0" w:space="0" w:color="auto"/>
                <w:bottom w:val="none" w:sz="0" w:space="0" w:color="auto"/>
                <w:right w:val="none" w:sz="0" w:space="0" w:color="auto"/>
              </w:divBdr>
            </w:div>
          </w:divsChild>
        </w:div>
        <w:div w:id="542329892">
          <w:marLeft w:val="0"/>
          <w:marRight w:val="0"/>
          <w:marTop w:val="0"/>
          <w:marBottom w:val="0"/>
          <w:divBdr>
            <w:top w:val="none" w:sz="0" w:space="0" w:color="auto"/>
            <w:left w:val="none" w:sz="0" w:space="0" w:color="auto"/>
            <w:bottom w:val="none" w:sz="0" w:space="0" w:color="auto"/>
            <w:right w:val="none" w:sz="0" w:space="0" w:color="auto"/>
          </w:divBdr>
          <w:divsChild>
            <w:div w:id="1192961574">
              <w:marLeft w:val="0"/>
              <w:marRight w:val="0"/>
              <w:marTop w:val="0"/>
              <w:marBottom w:val="0"/>
              <w:divBdr>
                <w:top w:val="none" w:sz="0" w:space="0" w:color="auto"/>
                <w:left w:val="none" w:sz="0" w:space="0" w:color="auto"/>
                <w:bottom w:val="none" w:sz="0" w:space="0" w:color="auto"/>
                <w:right w:val="none" w:sz="0" w:space="0" w:color="auto"/>
              </w:divBdr>
            </w:div>
            <w:div w:id="256180323">
              <w:marLeft w:val="0"/>
              <w:marRight w:val="0"/>
              <w:marTop w:val="0"/>
              <w:marBottom w:val="0"/>
              <w:divBdr>
                <w:top w:val="none" w:sz="0" w:space="0" w:color="auto"/>
                <w:left w:val="none" w:sz="0" w:space="0" w:color="auto"/>
                <w:bottom w:val="none" w:sz="0" w:space="0" w:color="auto"/>
                <w:right w:val="none" w:sz="0" w:space="0" w:color="auto"/>
              </w:divBdr>
            </w:div>
            <w:div w:id="1293101225">
              <w:marLeft w:val="0"/>
              <w:marRight w:val="0"/>
              <w:marTop w:val="0"/>
              <w:marBottom w:val="0"/>
              <w:divBdr>
                <w:top w:val="none" w:sz="0" w:space="0" w:color="auto"/>
                <w:left w:val="none" w:sz="0" w:space="0" w:color="auto"/>
                <w:bottom w:val="none" w:sz="0" w:space="0" w:color="auto"/>
                <w:right w:val="none" w:sz="0" w:space="0" w:color="auto"/>
              </w:divBdr>
            </w:div>
            <w:div w:id="1944992334">
              <w:marLeft w:val="0"/>
              <w:marRight w:val="0"/>
              <w:marTop w:val="0"/>
              <w:marBottom w:val="0"/>
              <w:divBdr>
                <w:top w:val="none" w:sz="0" w:space="0" w:color="auto"/>
                <w:left w:val="none" w:sz="0" w:space="0" w:color="auto"/>
                <w:bottom w:val="none" w:sz="0" w:space="0" w:color="auto"/>
                <w:right w:val="none" w:sz="0" w:space="0" w:color="auto"/>
              </w:divBdr>
            </w:div>
            <w:div w:id="1546521442">
              <w:marLeft w:val="0"/>
              <w:marRight w:val="0"/>
              <w:marTop w:val="0"/>
              <w:marBottom w:val="0"/>
              <w:divBdr>
                <w:top w:val="none" w:sz="0" w:space="0" w:color="auto"/>
                <w:left w:val="none" w:sz="0" w:space="0" w:color="auto"/>
                <w:bottom w:val="none" w:sz="0" w:space="0" w:color="auto"/>
                <w:right w:val="none" w:sz="0" w:space="0" w:color="auto"/>
              </w:divBdr>
            </w:div>
            <w:div w:id="1250307875">
              <w:marLeft w:val="0"/>
              <w:marRight w:val="0"/>
              <w:marTop w:val="0"/>
              <w:marBottom w:val="0"/>
              <w:divBdr>
                <w:top w:val="none" w:sz="0" w:space="0" w:color="auto"/>
                <w:left w:val="none" w:sz="0" w:space="0" w:color="auto"/>
                <w:bottom w:val="none" w:sz="0" w:space="0" w:color="auto"/>
                <w:right w:val="none" w:sz="0" w:space="0" w:color="auto"/>
              </w:divBdr>
            </w:div>
            <w:div w:id="1594968410">
              <w:marLeft w:val="0"/>
              <w:marRight w:val="0"/>
              <w:marTop w:val="0"/>
              <w:marBottom w:val="0"/>
              <w:divBdr>
                <w:top w:val="none" w:sz="0" w:space="0" w:color="auto"/>
                <w:left w:val="none" w:sz="0" w:space="0" w:color="auto"/>
                <w:bottom w:val="none" w:sz="0" w:space="0" w:color="auto"/>
                <w:right w:val="none" w:sz="0" w:space="0" w:color="auto"/>
              </w:divBdr>
            </w:div>
            <w:div w:id="661203355">
              <w:marLeft w:val="0"/>
              <w:marRight w:val="0"/>
              <w:marTop w:val="0"/>
              <w:marBottom w:val="0"/>
              <w:divBdr>
                <w:top w:val="none" w:sz="0" w:space="0" w:color="auto"/>
                <w:left w:val="none" w:sz="0" w:space="0" w:color="auto"/>
                <w:bottom w:val="none" w:sz="0" w:space="0" w:color="auto"/>
                <w:right w:val="none" w:sz="0" w:space="0" w:color="auto"/>
              </w:divBdr>
            </w:div>
            <w:div w:id="736172783">
              <w:marLeft w:val="0"/>
              <w:marRight w:val="0"/>
              <w:marTop w:val="0"/>
              <w:marBottom w:val="0"/>
              <w:divBdr>
                <w:top w:val="none" w:sz="0" w:space="0" w:color="auto"/>
                <w:left w:val="none" w:sz="0" w:space="0" w:color="auto"/>
                <w:bottom w:val="none" w:sz="0" w:space="0" w:color="auto"/>
                <w:right w:val="none" w:sz="0" w:space="0" w:color="auto"/>
              </w:divBdr>
            </w:div>
            <w:div w:id="1270157980">
              <w:marLeft w:val="0"/>
              <w:marRight w:val="0"/>
              <w:marTop w:val="0"/>
              <w:marBottom w:val="0"/>
              <w:divBdr>
                <w:top w:val="none" w:sz="0" w:space="0" w:color="auto"/>
                <w:left w:val="none" w:sz="0" w:space="0" w:color="auto"/>
                <w:bottom w:val="none" w:sz="0" w:space="0" w:color="auto"/>
                <w:right w:val="none" w:sz="0" w:space="0" w:color="auto"/>
              </w:divBdr>
            </w:div>
            <w:div w:id="1825855244">
              <w:marLeft w:val="0"/>
              <w:marRight w:val="0"/>
              <w:marTop w:val="0"/>
              <w:marBottom w:val="0"/>
              <w:divBdr>
                <w:top w:val="none" w:sz="0" w:space="0" w:color="auto"/>
                <w:left w:val="none" w:sz="0" w:space="0" w:color="auto"/>
                <w:bottom w:val="none" w:sz="0" w:space="0" w:color="auto"/>
                <w:right w:val="none" w:sz="0" w:space="0" w:color="auto"/>
              </w:divBdr>
            </w:div>
            <w:div w:id="2012416366">
              <w:marLeft w:val="0"/>
              <w:marRight w:val="0"/>
              <w:marTop w:val="0"/>
              <w:marBottom w:val="0"/>
              <w:divBdr>
                <w:top w:val="none" w:sz="0" w:space="0" w:color="auto"/>
                <w:left w:val="none" w:sz="0" w:space="0" w:color="auto"/>
                <w:bottom w:val="none" w:sz="0" w:space="0" w:color="auto"/>
                <w:right w:val="none" w:sz="0" w:space="0" w:color="auto"/>
              </w:divBdr>
            </w:div>
            <w:div w:id="1568999385">
              <w:marLeft w:val="0"/>
              <w:marRight w:val="0"/>
              <w:marTop w:val="0"/>
              <w:marBottom w:val="0"/>
              <w:divBdr>
                <w:top w:val="none" w:sz="0" w:space="0" w:color="auto"/>
                <w:left w:val="none" w:sz="0" w:space="0" w:color="auto"/>
                <w:bottom w:val="none" w:sz="0" w:space="0" w:color="auto"/>
                <w:right w:val="none" w:sz="0" w:space="0" w:color="auto"/>
              </w:divBdr>
            </w:div>
            <w:div w:id="701783880">
              <w:marLeft w:val="0"/>
              <w:marRight w:val="0"/>
              <w:marTop w:val="0"/>
              <w:marBottom w:val="0"/>
              <w:divBdr>
                <w:top w:val="none" w:sz="0" w:space="0" w:color="auto"/>
                <w:left w:val="none" w:sz="0" w:space="0" w:color="auto"/>
                <w:bottom w:val="none" w:sz="0" w:space="0" w:color="auto"/>
                <w:right w:val="none" w:sz="0" w:space="0" w:color="auto"/>
              </w:divBdr>
            </w:div>
            <w:div w:id="1878351360">
              <w:marLeft w:val="0"/>
              <w:marRight w:val="0"/>
              <w:marTop w:val="0"/>
              <w:marBottom w:val="0"/>
              <w:divBdr>
                <w:top w:val="none" w:sz="0" w:space="0" w:color="auto"/>
                <w:left w:val="none" w:sz="0" w:space="0" w:color="auto"/>
                <w:bottom w:val="none" w:sz="0" w:space="0" w:color="auto"/>
                <w:right w:val="none" w:sz="0" w:space="0" w:color="auto"/>
              </w:divBdr>
            </w:div>
            <w:div w:id="1204708978">
              <w:marLeft w:val="0"/>
              <w:marRight w:val="0"/>
              <w:marTop w:val="0"/>
              <w:marBottom w:val="0"/>
              <w:divBdr>
                <w:top w:val="none" w:sz="0" w:space="0" w:color="auto"/>
                <w:left w:val="none" w:sz="0" w:space="0" w:color="auto"/>
                <w:bottom w:val="none" w:sz="0" w:space="0" w:color="auto"/>
                <w:right w:val="none" w:sz="0" w:space="0" w:color="auto"/>
              </w:divBdr>
            </w:div>
            <w:div w:id="956057649">
              <w:marLeft w:val="0"/>
              <w:marRight w:val="0"/>
              <w:marTop w:val="0"/>
              <w:marBottom w:val="0"/>
              <w:divBdr>
                <w:top w:val="none" w:sz="0" w:space="0" w:color="auto"/>
                <w:left w:val="none" w:sz="0" w:space="0" w:color="auto"/>
                <w:bottom w:val="none" w:sz="0" w:space="0" w:color="auto"/>
                <w:right w:val="none" w:sz="0" w:space="0" w:color="auto"/>
              </w:divBdr>
            </w:div>
          </w:divsChild>
        </w:div>
        <w:div w:id="1578395302">
          <w:marLeft w:val="0"/>
          <w:marRight w:val="0"/>
          <w:marTop w:val="0"/>
          <w:marBottom w:val="0"/>
          <w:divBdr>
            <w:top w:val="none" w:sz="0" w:space="0" w:color="auto"/>
            <w:left w:val="none" w:sz="0" w:space="0" w:color="auto"/>
            <w:bottom w:val="none" w:sz="0" w:space="0" w:color="auto"/>
            <w:right w:val="none" w:sz="0" w:space="0" w:color="auto"/>
          </w:divBdr>
          <w:divsChild>
            <w:div w:id="801078751">
              <w:marLeft w:val="0"/>
              <w:marRight w:val="0"/>
              <w:marTop w:val="0"/>
              <w:marBottom w:val="0"/>
              <w:divBdr>
                <w:top w:val="none" w:sz="0" w:space="0" w:color="auto"/>
                <w:left w:val="none" w:sz="0" w:space="0" w:color="auto"/>
                <w:bottom w:val="none" w:sz="0" w:space="0" w:color="auto"/>
                <w:right w:val="none" w:sz="0" w:space="0" w:color="auto"/>
              </w:divBdr>
            </w:div>
            <w:div w:id="189030883">
              <w:marLeft w:val="0"/>
              <w:marRight w:val="0"/>
              <w:marTop w:val="0"/>
              <w:marBottom w:val="0"/>
              <w:divBdr>
                <w:top w:val="none" w:sz="0" w:space="0" w:color="auto"/>
                <w:left w:val="none" w:sz="0" w:space="0" w:color="auto"/>
                <w:bottom w:val="none" w:sz="0" w:space="0" w:color="auto"/>
                <w:right w:val="none" w:sz="0" w:space="0" w:color="auto"/>
              </w:divBdr>
            </w:div>
            <w:div w:id="1478912479">
              <w:marLeft w:val="0"/>
              <w:marRight w:val="0"/>
              <w:marTop w:val="0"/>
              <w:marBottom w:val="0"/>
              <w:divBdr>
                <w:top w:val="none" w:sz="0" w:space="0" w:color="auto"/>
                <w:left w:val="none" w:sz="0" w:space="0" w:color="auto"/>
                <w:bottom w:val="none" w:sz="0" w:space="0" w:color="auto"/>
                <w:right w:val="none" w:sz="0" w:space="0" w:color="auto"/>
              </w:divBdr>
            </w:div>
            <w:div w:id="1195579686">
              <w:marLeft w:val="0"/>
              <w:marRight w:val="0"/>
              <w:marTop w:val="0"/>
              <w:marBottom w:val="0"/>
              <w:divBdr>
                <w:top w:val="none" w:sz="0" w:space="0" w:color="auto"/>
                <w:left w:val="none" w:sz="0" w:space="0" w:color="auto"/>
                <w:bottom w:val="none" w:sz="0" w:space="0" w:color="auto"/>
                <w:right w:val="none" w:sz="0" w:space="0" w:color="auto"/>
              </w:divBdr>
            </w:div>
            <w:div w:id="1444764674">
              <w:marLeft w:val="0"/>
              <w:marRight w:val="0"/>
              <w:marTop w:val="0"/>
              <w:marBottom w:val="0"/>
              <w:divBdr>
                <w:top w:val="none" w:sz="0" w:space="0" w:color="auto"/>
                <w:left w:val="none" w:sz="0" w:space="0" w:color="auto"/>
                <w:bottom w:val="none" w:sz="0" w:space="0" w:color="auto"/>
                <w:right w:val="none" w:sz="0" w:space="0" w:color="auto"/>
              </w:divBdr>
            </w:div>
            <w:div w:id="1837450424">
              <w:marLeft w:val="0"/>
              <w:marRight w:val="0"/>
              <w:marTop w:val="0"/>
              <w:marBottom w:val="0"/>
              <w:divBdr>
                <w:top w:val="none" w:sz="0" w:space="0" w:color="auto"/>
                <w:left w:val="none" w:sz="0" w:space="0" w:color="auto"/>
                <w:bottom w:val="none" w:sz="0" w:space="0" w:color="auto"/>
                <w:right w:val="none" w:sz="0" w:space="0" w:color="auto"/>
              </w:divBdr>
            </w:div>
            <w:div w:id="1728069336">
              <w:marLeft w:val="0"/>
              <w:marRight w:val="0"/>
              <w:marTop w:val="0"/>
              <w:marBottom w:val="0"/>
              <w:divBdr>
                <w:top w:val="none" w:sz="0" w:space="0" w:color="auto"/>
                <w:left w:val="none" w:sz="0" w:space="0" w:color="auto"/>
                <w:bottom w:val="none" w:sz="0" w:space="0" w:color="auto"/>
                <w:right w:val="none" w:sz="0" w:space="0" w:color="auto"/>
              </w:divBdr>
            </w:div>
            <w:div w:id="1571034664">
              <w:marLeft w:val="0"/>
              <w:marRight w:val="0"/>
              <w:marTop w:val="0"/>
              <w:marBottom w:val="0"/>
              <w:divBdr>
                <w:top w:val="none" w:sz="0" w:space="0" w:color="auto"/>
                <w:left w:val="none" w:sz="0" w:space="0" w:color="auto"/>
                <w:bottom w:val="none" w:sz="0" w:space="0" w:color="auto"/>
                <w:right w:val="none" w:sz="0" w:space="0" w:color="auto"/>
              </w:divBdr>
            </w:div>
            <w:div w:id="570654490">
              <w:marLeft w:val="0"/>
              <w:marRight w:val="0"/>
              <w:marTop w:val="0"/>
              <w:marBottom w:val="0"/>
              <w:divBdr>
                <w:top w:val="none" w:sz="0" w:space="0" w:color="auto"/>
                <w:left w:val="none" w:sz="0" w:space="0" w:color="auto"/>
                <w:bottom w:val="none" w:sz="0" w:space="0" w:color="auto"/>
                <w:right w:val="none" w:sz="0" w:space="0" w:color="auto"/>
              </w:divBdr>
            </w:div>
            <w:div w:id="1138885913">
              <w:marLeft w:val="0"/>
              <w:marRight w:val="0"/>
              <w:marTop w:val="0"/>
              <w:marBottom w:val="0"/>
              <w:divBdr>
                <w:top w:val="none" w:sz="0" w:space="0" w:color="auto"/>
                <w:left w:val="none" w:sz="0" w:space="0" w:color="auto"/>
                <w:bottom w:val="none" w:sz="0" w:space="0" w:color="auto"/>
                <w:right w:val="none" w:sz="0" w:space="0" w:color="auto"/>
              </w:divBdr>
            </w:div>
            <w:div w:id="565267034">
              <w:marLeft w:val="0"/>
              <w:marRight w:val="0"/>
              <w:marTop w:val="0"/>
              <w:marBottom w:val="0"/>
              <w:divBdr>
                <w:top w:val="none" w:sz="0" w:space="0" w:color="auto"/>
                <w:left w:val="none" w:sz="0" w:space="0" w:color="auto"/>
                <w:bottom w:val="none" w:sz="0" w:space="0" w:color="auto"/>
                <w:right w:val="none" w:sz="0" w:space="0" w:color="auto"/>
              </w:divBdr>
            </w:div>
            <w:div w:id="48846413">
              <w:marLeft w:val="0"/>
              <w:marRight w:val="0"/>
              <w:marTop w:val="0"/>
              <w:marBottom w:val="0"/>
              <w:divBdr>
                <w:top w:val="none" w:sz="0" w:space="0" w:color="auto"/>
                <w:left w:val="none" w:sz="0" w:space="0" w:color="auto"/>
                <w:bottom w:val="none" w:sz="0" w:space="0" w:color="auto"/>
                <w:right w:val="none" w:sz="0" w:space="0" w:color="auto"/>
              </w:divBdr>
            </w:div>
            <w:div w:id="1684354767">
              <w:marLeft w:val="0"/>
              <w:marRight w:val="0"/>
              <w:marTop w:val="0"/>
              <w:marBottom w:val="0"/>
              <w:divBdr>
                <w:top w:val="none" w:sz="0" w:space="0" w:color="auto"/>
                <w:left w:val="none" w:sz="0" w:space="0" w:color="auto"/>
                <w:bottom w:val="none" w:sz="0" w:space="0" w:color="auto"/>
                <w:right w:val="none" w:sz="0" w:space="0" w:color="auto"/>
              </w:divBdr>
            </w:div>
            <w:div w:id="777792771">
              <w:marLeft w:val="0"/>
              <w:marRight w:val="0"/>
              <w:marTop w:val="0"/>
              <w:marBottom w:val="0"/>
              <w:divBdr>
                <w:top w:val="none" w:sz="0" w:space="0" w:color="auto"/>
                <w:left w:val="none" w:sz="0" w:space="0" w:color="auto"/>
                <w:bottom w:val="none" w:sz="0" w:space="0" w:color="auto"/>
                <w:right w:val="none" w:sz="0" w:space="0" w:color="auto"/>
              </w:divBdr>
            </w:div>
            <w:div w:id="1329941252">
              <w:marLeft w:val="0"/>
              <w:marRight w:val="0"/>
              <w:marTop w:val="0"/>
              <w:marBottom w:val="0"/>
              <w:divBdr>
                <w:top w:val="none" w:sz="0" w:space="0" w:color="auto"/>
                <w:left w:val="none" w:sz="0" w:space="0" w:color="auto"/>
                <w:bottom w:val="none" w:sz="0" w:space="0" w:color="auto"/>
                <w:right w:val="none" w:sz="0" w:space="0" w:color="auto"/>
              </w:divBdr>
            </w:div>
            <w:div w:id="89668558">
              <w:marLeft w:val="0"/>
              <w:marRight w:val="0"/>
              <w:marTop w:val="0"/>
              <w:marBottom w:val="0"/>
              <w:divBdr>
                <w:top w:val="none" w:sz="0" w:space="0" w:color="auto"/>
                <w:left w:val="none" w:sz="0" w:space="0" w:color="auto"/>
                <w:bottom w:val="none" w:sz="0" w:space="0" w:color="auto"/>
                <w:right w:val="none" w:sz="0" w:space="0" w:color="auto"/>
              </w:divBdr>
            </w:div>
            <w:div w:id="1960599117">
              <w:marLeft w:val="0"/>
              <w:marRight w:val="0"/>
              <w:marTop w:val="0"/>
              <w:marBottom w:val="0"/>
              <w:divBdr>
                <w:top w:val="none" w:sz="0" w:space="0" w:color="auto"/>
                <w:left w:val="none" w:sz="0" w:space="0" w:color="auto"/>
                <w:bottom w:val="none" w:sz="0" w:space="0" w:color="auto"/>
                <w:right w:val="none" w:sz="0" w:space="0" w:color="auto"/>
              </w:divBdr>
            </w:div>
            <w:div w:id="1366637524">
              <w:marLeft w:val="0"/>
              <w:marRight w:val="0"/>
              <w:marTop w:val="0"/>
              <w:marBottom w:val="0"/>
              <w:divBdr>
                <w:top w:val="none" w:sz="0" w:space="0" w:color="auto"/>
                <w:left w:val="none" w:sz="0" w:space="0" w:color="auto"/>
                <w:bottom w:val="none" w:sz="0" w:space="0" w:color="auto"/>
                <w:right w:val="none" w:sz="0" w:space="0" w:color="auto"/>
              </w:divBdr>
            </w:div>
            <w:div w:id="1295403073">
              <w:marLeft w:val="0"/>
              <w:marRight w:val="0"/>
              <w:marTop w:val="0"/>
              <w:marBottom w:val="0"/>
              <w:divBdr>
                <w:top w:val="none" w:sz="0" w:space="0" w:color="auto"/>
                <w:left w:val="none" w:sz="0" w:space="0" w:color="auto"/>
                <w:bottom w:val="none" w:sz="0" w:space="0" w:color="auto"/>
                <w:right w:val="none" w:sz="0" w:space="0" w:color="auto"/>
              </w:divBdr>
            </w:div>
            <w:div w:id="2110002311">
              <w:marLeft w:val="0"/>
              <w:marRight w:val="0"/>
              <w:marTop w:val="0"/>
              <w:marBottom w:val="0"/>
              <w:divBdr>
                <w:top w:val="none" w:sz="0" w:space="0" w:color="auto"/>
                <w:left w:val="none" w:sz="0" w:space="0" w:color="auto"/>
                <w:bottom w:val="none" w:sz="0" w:space="0" w:color="auto"/>
                <w:right w:val="none" w:sz="0" w:space="0" w:color="auto"/>
              </w:divBdr>
            </w:div>
            <w:div w:id="170416223">
              <w:marLeft w:val="0"/>
              <w:marRight w:val="0"/>
              <w:marTop w:val="0"/>
              <w:marBottom w:val="0"/>
              <w:divBdr>
                <w:top w:val="none" w:sz="0" w:space="0" w:color="auto"/>
                <w:left w:val="none" w:sz="0" w:space="0" w:color="auto"/>
                <w:bottom w:val="none" w:sz="0" w:space="0" w:color="auto"/>
                <w:right w:val="none" w:sz="0" w:space="0" w:color="auto"/>
              </w:divBdr>
            </w:div>
          </w:divsChild>
        </w:div>
        <w:div w:id="818224962">
          <w:marLeft w:val="0"/>
          <w:marRight w:val="0"/>
          <w:marTop w:val="0"/>
          <w:marBottom w:val="0"/>
          <w:divBdr>
            <w:top w:val="none" w:sz="0" w:space="0" w:color="auto"/>
            <w:left w:val="none" w:sz="0" w:space="0" w:color="auto"/>
            <w:bottom w:val="none" w:sz="0" w:space="0" w:color="auto"/>
            <w:right w:val="none" w:sz="0" w:space="0" w:color="auto"/>
          </w:divBdr>
          <w:divsChild>
            <w:div w:id="1450316901">
              <w:marLeft w:val="0"/>
              <w:marRight w:val="0"/>
              <w:marTop w:val="0"/>
              <w:marBottom w:val="0"/>
              <w:divBdr>
                <w:top w:val="none" w:sz="0" w:space="0" w:color="auto"/>
                <w:left w:val="none" w:sz="0" w:space="0" w:color="auto"/>
                <w:bottom w:val="none" w:sz="0" w:space="0" w:color="auto"/>
                <w:right w:val="none" w:sz="0" w:space="0" w:color="auto"/>
              </w:divBdr>
            </w:div>
            <w:div w:id="923760511">
              <w:marLeft w:val="0"/>
              <w:marRight w:val="0"/>
              <w:marTop w:val="0"/>
              <w:marBottom w:val="0"/>
              <w:divBdr>
                <w:top w:val="none" w:sz="0" w:space="0" w:color="auto"/>
                <w:left w:val="none" w:sz="0" w:space="0" w:color="auto"/>
                <w:bottom w:val="none" w:sz="0" w:space="0" w:color="auto"/>
                <w:right w:val="none" w:sz="0" w:space="0" w:color="auto"/>
              </w:divBdr>
            </w:div>
            <w:div w:id="1603104217">
              <w:marLeft w:val="0"/>
              <w:marRight w:val="0"/>
              <w:marTop w:val="0"/>
              <w:marBottom w:val="0"/>
              <w:divBdr>
                <w:top w:val="none" w:sz="0" w:space="0" w:color="auto"/>
                <w:left w:val="none" w:sz="0" w:space="0" w:color="auto"/>
                <w:bottom w:val="none" w:sz="0" w:space="0" w:color="auto"/>
                <w:right w:val="none" w:sz="0" w:space="0" w:color="auto"/>
              </w:divBdr>
            </w:div>
            <w:div w:id="1450271877">
              <w:marLeft w:val="0"/>
              <w:marRight w:val="0"/>
              <w:marTop w:val="0"/>
              <w:marBottom w:val="0"/>
              <w:divBdr>
                <w:top w:val="none" w:sz="0" w:space="0" w:color="auto"/>
                <w:left w:val="none" w:sz="0" w:space="0" w:color="auto"/>
                <w:bottom w:val="none" w:sz="0" w:space="0" w:color="auto"/>
                <w:right w:val="none" w:sz="0" w:space="0" w:color="auto"/>
              </w:divBdr>
            </w:div>
            <w:div w:id="1619988954">
              <w:marLeft w:val="0"/>
              <w:marRight w:val="0"/>
              <w:marTop w:val="0"/>
              <w:marBottom w:val="0"/>
              <w:divBdr>
                <w:top w:val="none" w:sz="0" w:space="0" w:color="auto"/>
                <w:left w:val="none" w:sz="0" w:space="0" w:color="auto"/>
                <w:bottom w:val="none" w:sz="0" w:space="0" w:color="auto"/>
                <w:right w:val="none" w:sz="0" w:space="0" w:color="auto"/>
              </w:divBdr>
            </w:div>
            <w:div w:id="1991442948">
              <w:marLeft w:val="0"/>
              <w:marRight w:val="0"/>
              <w:marTop w:val="0"/>
              <w:marBottom w:val="0"/>
              <w:divBdr>
                <w:top w:val="none" w:sz="0" w:space="0" w:color="auto"/>
                <w:left w:val="none" w:sz="0" w:space="0" w:color="auto"/>
                <w:bottom w:val="none" w:sz="0" w:space="0" w:color="auto"/>
                <w:right w:val="none" w:sz="0" w:space="0" w:color="auto"/>
              </w:divBdr>
            </w:div>
            <w:div w:id="1252393253">
              <w:marLeft w:val="0"/>
              <w:marRight w:val="0"/>
              <w:marTop w:val="0"/>
              <w:marBottom w:val="0"/>
              <w:divBdr>
                <w:top w:val="none" w:sz="0" w:space="0" w:color="auto"/>
                <w:left w:val="none" w:sz="0" w:space="0" w:color="auto"/>
                <w:bottom w:val="none" w:sz="0" w:space="0" w:color="auto"/>
                <w:right w:val="none" w:sz="0" w:space="0" w:color="auto"/>
              </w:divBdr>
            </w:div>
            <w:div w:id="1989624751">
              <w:marLeft w:val="0"/>
              <w:marRight w:val="0"/>
              <w:marTop w:val="0"/>
              <w:marBottom w:val="0"/>
              <w:divBdr>
                <w:top w:val="none" w:sz="0" w:space="0" w:color="auto"/>
                <w:left w:val="none" w:sz="0" w:space="0" w:color="auto"/>
                <w:bottom w:val="none" w:sz="0" w:space="0" w:color="auto"/>
                <w:right w:val="none" w:sz="0" w:space="0" w:color="auto"/>
              </w:divBdr>
            </w:div>
            <w:div w:id="1762027694">
              <w:marLeft w:val="0"/>
              <w:marRight w:val="0"/>
              <w:marTop w:val="0"/>
              <w:marBottom w:val="0"/>
              <w:divBdr>
                <w:top w:val="none" w:sz="0" w:space="0" w:color="auto"/>
                <w:left w:val="none" w:sz="0" w:space="0" w:color="auto"/>
                <w:bottom w:val="none" w:sz="0" w:space="0" w:color="auto"/>
                <w:right w:val="none" w:sz="0" w:space="0" w:color="auto"/>
              </w:divBdr>
            </w:div>
            <w:div w:id="559177080">
              <w:marLeft w:val="0"/>
              <w:marRight w:val="0"/>
              <w:marTop w:val="0"/>
              <w:marBottom w:val="0"/>
              <w:divBdr>
                <w:top w:val="none" w:sz="0" w:space="0" w:color="auto"/>
                <w:left w:val="none" w:sz="0" w:space="0" w:color="auto"/>
                <w:bottom w:val="none" w:sz="0" w:space="0" w:color="auto"/>
                <w:right w:val="none" w:sz="0" w:space="0" w:color="auto"/>
              </w:divBdr>
            </w:div>
            <w:div w:id="767193939">
              <w:marLeft w:val="0"/>
              <w:marRight w:val="0"/>
              <w:marTop w:val="0"/>
              <w:marBottom w:val="0"/>
              <w:divBdr>
                <w:top w:val="none" w:sz="0" w:space="0" w:color="auto"/>
                <w:left w:val="none" w:sz="0" w:space="0" w:color="auto"/>
                <w:bottom w:val="none" w:sz="0" w:space="0" w:color="auto"/>
                <w:right w:val="none" w:sz="0" w:space="0" w:color="auto"/>
              </w:divBdr>
            </w:div>
            <w:div w:id="696082568">
              <w:marLeft w:val="0"/>
              <w:marRight w:val="0"/>
              <w:marTop w:val="0"/>
              <w:marBottom w:val="0"/>
              <w:divBdr>
                <w:top w:val="none" w:sz="0" w:space="0" w:color="auto"/>
                <w:left w:val="none" w:sz="0" w:space="0" w:color="auto"/>
                <w:bottom w:val="none" w:sz="0" w:space="0" w:color="auto"/>
                <w:right w:val="none" w:sz="0" w:space="0" w:color="auto"/>
              </w:divBdr>
            </w:div>
            <w:div w:id="1552113385">
              <w:marLeft w:val="0"/>
              <w:marRight w:val="0"/>
              <w:marTop w:val="0"/>
              <w:marBottom w:val="0"/>
              <w:divBdr>
                <w:top w:val="none" w:sz="0" w:space="0" w:color="auto"/>
                <w:left w:val="none" w:sz="0" w:space="0" w:color="auto"/>
                <w:bottom w:val="none" w:sz="0" w:space="0" w:color="auto"/>
                <w:right w:val="none" w:sz="0" w:space="0" w:color="auto"/>
              </w:divBdr>
            </w:div>
          </w:divsChild>
        </w:div>
        <w:div w:id="1934317032">
          <w:marLeft w:val="0"/>
          <w:marRight w:val="0"/>
          <w:marTop w:val="0"/>
          <w:marBottom w:val="0"/>
          <w:divBdr>
            <w:top w:val="none" w:sz="0" w:space="0" w:color="auto"/>
            <w:left w:val="none" w:sz="0" w:space="0" w:color="auto"/>
            <w:bottom w:val="none" w:sz="0" w:space="0" w:color="auto"/>
            <w:right w:val="none" w:sz="0" w:space="0" w:color="auto"/>
          </w:divBdr>
          <w:divsChild>
            <w:div w:id="1602687961">
              <w:marLeft w:val="-75"/>
              <w:marRight w:val="0"/>
              <w:marTop w:val="30"/>
              <w:marBottom w:val="30"/>
              <w:divBdr>
                <w:top w:val="none" w:sz="0" w:space="0" w:color="auto"/>
                <w:left w:val="none" w:sz="0" w:space="0" w:color="auto"/>
                <w:bottom w:val="none" w:sz="0" w:space="0" w:color="auto"/>
                <w:right w:val="none" w:sz="0" w:space="0" w:color="auto"/>
              </w:divBdr>
              <w:divsChild>
                <w:div w:id="1747070535">
                  <w:marLeft w:val="0"/>
                  <w:marRight w:val="0"/>
                  <w:marTop w:val="0"/>
                  <w:marBottom w:val="0"/>
                  <w:divBdr>
                    <w:top w:val="none" w:sz="0" w:space="0" w:color="auto"/>
                    <w:left w:val="none" w:sz="0" w:space="0" w:color="auto"/>
                    <w:bottom w:val="none" w:sz="0" w:space="0" w:color="auto"/>
                    <w:right w:val="none" w:sz="0" w:space="0" w:color="auto"/>
                  </w:divBdr>
                  <w:divsChild>
                    <w:div w:id="954097113">
                      <w:marLeft w:val="0"/>
                      <w:marRight w:val="0"/>
                      <w:marTop w:val="0"/>
                      <w:marBottom w:val="0"/>
                      <w:divBdr>
                        <w:top w:val="none" w:sz="0" w:space="0" w:color="auto"/>
                        <w:left w:val="none" w:sz="0" w:space="0" w:color="auto"/>
                        <w:bottom w:val="none" w:sz="0" w:space="0" w:color="auto"/>
                        <w:right w:val="none" w:sz="0" w:space="0" w:color="auto"/>
                      </w:divBdr>
                    </w:div>
                  </w:divsChild>
                </w:div>
                <w:div w:id="1185703760">
                  <w:marLeft w:val="0"/>
                  <w:marRight w:val="0"/>
                  <w:marTop w:val="0"/>
                  <w:marBottom w:val="0"/>
                  <w:divBdr>
                    <w:top w:val="none" w:sz="0" w:space="0" w:color="auto"/>
                    <w:left w:val="none" w:sz="0" w:space="0" w:color="auto"/>
                    <w:bottom w:val="none" w:sz="0" w:space="0" w:color="auto"/>
                    <w:right w:val="none" w:sz="0" w:space="0" w:color="auto"/>
                  </w:divBdr>
                  <w:divsChild>
                    <w:div w:id="2018192759">
                      <w:marLeft w:val="0"/>
                      <w:marRight w:val="0"/>
                      <w:marTop w:val="0"/>
                      <w:marBottom w:val="0"/>
                      <w:divBdr>
                        <w:top w:val="none" w:sz="0" w:space="0" w:color="auto"/>
                        <w:left w:val="none" w:sz="0" w:space="0" w:color="auto"/>
                        <w:bottom w:val="none" w:sz="0" w:space="0" w:color="auto"/>
                        <w:right w:val="none" w:sz="0" w:space="0" w:color="auto"/>
                      </w:divBdr>
                    </w:div>
                  </w:divsChild>
                </w:div>
                <w:div w:id="1051462100">
                  <w:marLeft w:val="0"/>
                  <w:marRight w:val="0"/>
                  <w:marTop w:val="0"/>
                  <w:marBottom w:val="0"/>
                  <w:divBdr>
                    <w:top w:val="none" w:sz="0" w:space="0" w:color="auto"/>
                    <w:left w:val="none" w:sz="0" w:space="0" w:color="auto"/>
                    <w:bottom w:val="none" w:sz="0" w:space="0" w:color="auto"/>
                    <w:right w:val="none" w:sz="0" w:space="0" w:color="auto"/>
                  </w:divBdr>
                  <w:divsChild>
                    <w:div w:id="218247290">
                      <w:marLeft w:val="0"/>
                      <w:marRight w:val="0"/>
                      <w:marTop w:val="0"/>
                      <w:marBottom w:val="0"/>
                      <w:divBdr>
                        <w:top w:val="none" w:sz="0" w:space="0" w:color="auto"/>
                        <w:left w:val="none" w:sz="0" w:space="0" w:color="auto"/>
                        <w:bottom w:val="none" w:sz="0" w:space="0" w:color="auto"/>
                        <w:right w:val="none" w:sz="0" w:space="0" w:color="auto"/>
                      </w:divBdr>
                    </w:div>
                  </w:divsChild>
                </w:div>
                <w:div w:id="700515784">
                  <w:marLeft w:val="0"/>
                  <w:marRight w:val="0"/>
                  <w:marTop w:val="0"/>
                  <w:marBottom w:val="0"/>
                  <w:divBdr>
                    <w:top w:val="none" w:sz="0" w:space="0" w:color="auto"/>
                    <w:left w:val="none" w:sz="0" w:space="0" w:color="auto"/>
                    <w:bottom w:val="none" w:sz="0" w:space="0" w:color="auto"/>
                    <w:right w:val="none" w:sz="0" w:space="0" w:color="auto"/>
                  </w:divBdr>
                  <w:divsChild>
                    <w:div w:id="215901312">
                      <w:marLeft w:val="0"/>
                      <w:marRight w:val="0"/>
                      <w:marTop w:val="0"/>
                      <w:marBottom w:val="0"/>
                      <w:divBdr>
                        <w:top w:val="none" w:sz="0" w:space="0" w:color="auto"/>
                        <w:left w:val="none" w:sz="0" w:space="0" w:color="auto"/>
                        <w:bottom w:val="none" w:sz="0" w:space="0" w:color="auto"/>
                        <w:right w:val="none" w:sz="0" w:space="0" w:color="auto"/>
                      </w:divBdr>
                    </w:div>
                  </w:divsChild>
                </w:div>
                <w:div w:id="1939942843">
                  <w:marLeft w:val="0"/>
                  <w:marRight w:val="0"/>
                  <w:marTop w:val="0"/>
                  <w:marBottom w:val="0"/>
                  <w:divBdr>
                    <w:top w:val="none" w:sz="0" w:space="0" w:color="auto"/>
                    <w:left w:val="none" w:sz="0" w:space="0" w:color="auto"/>
                    <w:bottom w:val="none" w:sz="0" w:space="0" w:color="auto"/>
                    <w:right w:val="none" w:sz="0" w:space="0" w:color="auto"/>
                  </w:divBdr>
                  <w:divsChild>
                    <w:div w:id="1175344027">
                      <w:marLeft w:val="0"/>
                      <w:marRight w:val="0"/>
                      <w:marTop w:val="0"/>
                      <w:marBottom w:val="0"/>
                      <w:divBdr>
                        <w:top w:val="none" w:sz="0" w:space="0" w:color="auto"/>
                        <w:left w:val="none" w:sz="0" w:space="0" w:color="auto"/>
                        <w:bottom w:val="none" w:sz="0" w:space="0" w:color="auto"/>
                        <w:right w:val="none" w:sz="0" w:space="0" w:color="auto"/>
                      </w:divBdr>
                    </w:div>
                  </w:divsChild>
                </w:div>
                <w:div w:id="890967135">
                  <w:marLeft w:val="0"/>
                  <w:marRight w:val="0"/>
                  <w:marTop w:val="0"/>
                  <w:marBottom w:val="0"/>
                  <w:divBdr>
                    <w:top w:val="none" w:sz="0" w:space="0" w:color="auto"/>
                    <w:left w:val="none" w:sz="0" w:space="0" w:color="auto"/>
                    <w:bottom w:val="none" w:sz="0" w:space="0" w:color="auto"/>
                    <w:right w:val="none" w:sz="0" w:space="0" w:color="auto"/>
                  </w:divBdr>
                  <w:divsChild>
                    <w:div w:id="1737120272">
                      <w:marLeft w:val="0"/>
                      <w:marRight w:val="0"/>
                      <w:marTop w:val="0"/>
                      <w:marBottom w:val="0"/>
                      <w:divBdr>
                        <w:top w:val="none" w:sz="0" w:space="0" w:color="auto"/>
                        <w:left w:val="none" w:sz="0" w:space="0" w:color="auto"/>
                        <w:bottom w:val="none" w:sz="0" w:space="0" w:color="auto"/>
                        <w:right w:val="none" w:sz="0" w:space="0" w:color="auto"/>
                      </w:divBdr>
                    </w:div>
                  </w:divsChild>
                </w:div>
                <w:div w:id="761754414">
                  <w:marLeft w:val="0"/>
                  <w:marRight w:val="0"/>
                  <w:marTop w:val="0"/>
                  <w:marBottom w:val="0"/>
                  <w:divBdr>
                    <w:top w:val="none" w:sz="0" w:space="0" w:color="auto"/>
                    <w:left w:val="none" w:sz="0" w:space="0" w:color="auto"/>
                    <w:bottom w:val="none" w:sz="0" w:space="0" w:color="auto"/>
                    <w:right w:val="none" w:sz="0" w:space="0" w:color="auto"/>
                  </w:divBdr>
                  <w:divsChild>
                    <w:div w:id="230046842">
                      <w:marLeft w:val="0"/>
                      <w:marRight w:val="0"/>
                      <w:marTop w:val="0"/>
                      <w:marBottom w:val="0"/>
                      <w:divBdr>
                        <w:top w:val="none" w:sz="0" w:space="0" w:color="auto"/>
                        <w:left w:val="none" w:sz="0" w:space="0" w:color="auto"/>
                        <w:bottom w:val="none" w:sz="0" w:space="0" w:color="auto"/>
                        <w:right w:val="none" w:sz="0" w:space="0" w:color="auto"/>
                      </w:divBdr>
                    </w:div>
                  </w:divsChild>
                </w:div>
                <w:div w:id="2012754411">
                  <w:marLeft w:val="0"/>
                  <w:marRight w:val="0"/>
                  <w:marTop w:val="0"/>
                  <w:marBottom w:val="0"/>
                  <w:divBdr>
                    <w:top w:val="none" w:sz="0" w:space="0" w:color="auto"/>
                    <w:left w:val="none" w:sz="0" w:space="0" w:color="auto"/>
                    <w:bottom w:val="none" w:sz="0" w:space="0" w:color="auto"/>
                    <w:right w:val="none" w:sz="0" w:space="0" w:color="auto"/>
                  </w:divBdr>
                  <w:divsChild>
                    <w:div w:id="1224221748">
                      <w:marLeft w:val="0"/>
                      <w:marRight w:val="0"/>
                      <w:marTop w:val="0"/>
                      <w:marBottom w:val="0"/>
                      <w:divBdr>
                        <w:top w:val="none" w:sz="0" w:space="0" w:color="auto"/>
                        <w:left w:val="none" w:sz="0" w:space="0" w:color="auto"/>
                        <w:bottom w:val="none" w:sz="0" w:space="0" w:color="auto"/>
                        <w:right w:val="none" w:sz="0" w:space="0" w:color="auto"/>
                      </w:divBdr>
                    </w:div>
                  </w:divsChild>
                </w:div>
                <w:div w:id="449591069">
                  <w:marLeft w:val="0"/>
                  <w:marRight w:val="0"/>
                  <w:marTop w:val="0"/>
                  <w:marBottom w:val="0"/>
                  <w:divBdr>
                    <w:top w:val="none" w:sz="0" w:space="0" w:color="auto"/>
                    <w:left w:val="none" w:sz="0" w:space="0" w:color="auto"/>
                    <w:bottom w:val="none" w:sz="0" w:space="0" w:color="auto"/>
                    <w:right w:val="none" w:sz="0" w:space="0" w:color="auto"/>
                  </w:divBdr>
                  <w:divsChild>
                    <w:div w:id="608319973">
                      <w:marLeft w:val="0"/>
                      <w:marRight w:val="0"/>
                      <w:marTop w:val="0"/>
                      <w:marBottom w:val="0"/>
                      <w:divBdr>
                        <w:top w:val="none" w:sz="0" w:space="0" w:color="auto"/>
                        <w:left w:val="none" w:sz="0" w:space="0" w:color="auto"/>
                        <w:bottom w:val="none" w:sz="0" w:space="0" w:color="auto"/>
                        <w:right w:val="none" w:sz="0" w:space="0" w:color="auto"/>
                      </w:divBdr>
                    </w:div>
                  </w:divsChild>
                </w:div>
                <w:div w:id="34240318">
                  <w:marLeft w:val="0"/>
                  <w:marRight w:val="0"/>
                  <w:marTop w:val="0"/>
                  <w:marBottom w:val="0"/>
                  <w:divBdr>
                    <w:top w:val="none" w:sz="0" w:space="0" w:color="auto"/>
                    <w:left w:val="none" w:sz="0" w:space="0" w:color="auto"/>
                    <w:bottom w:val="none" w:sz="0" w:space="0" w:color="auto"/>
                    <w:right w:val="none" w:sz="0" w:space="0" w:color="auto"/>
                  </w:divBdr>
                  <w:divsChild>
                    <w:div w:id="1808620333">
                      <w:marLeft w:val="0"/>
                      <w:marRight w:val="0"/>
                      <w:marTop w:val="0"/>
                      <w:marBottom w:val="0"/>
                      <w:divBdr>
                        <w:top w:val="none" w:sz="0" w:space="0" w:color="auto"/>
                        <w:left w:val="none" w:sz="0" w:space="0" w:color="auto"/>
                        <w:bottom w:val="none" w:sz="0" w:space="0" w:color="auto"/>
                        <w:right w:val="none" w:sz="0" w:space="0" w:color="auto"/>
                      </w:divBdr>
                    </w:div>
                  </w:divsChild>
                </w:div>
                <w:div w:id="1685790230">
                  <w:marLeft w:val="0"/>
                  <w:marRight w:val="0"/>
                  <w:marTop w:val="0"/>
                  <w:marBottom w:val="0"/>
                  <w:divBdr>
                    <w:top w:val="none" w:sz="0" w:space="0" w:color="auto"/>
                    <w:left w:val="none" w:sz="0" w:space="0" w:color="auto"/>
                    <w:bottom w:val="none" w:sz="0" w:space="0" w:color="auto"/>
                    <w:right w:val="none" w:sz="0" w:space="0" w:color="auto"/>
                  </w:divBdr>
                  <w:divsChild>
                    <w:div w:id="948513764">
                      <w:marLeft w:val="0"/>
                      <w:marRight w:val="0"/>
                      <w:marTop w:val="0"/>
                      <w:marBottom w:val="0"/>
                      <w:divBdr>
                        <w:top w:val="none" w:sz="0" w:space="0" w:color="auto"/>
                        <w:left w:val="none" w:sz="0" w:space="0" w:color="auto"/>
                        <w:bottom w:val="none" w:sz="0" w:space="0" w:color="auto"/>
                        <w:right w:val="none" w:sz="0" w:space="0" w:color="auto"/>
                      </w:divBdr>
                    </w:div>
                  </w:divsChild>
                </w:div>
                <w:div w:id="990794954">
                  <w:marLeft w:val="0"/>
                  <w:marRight w:val="0"/>
                  <w:marTop w:val="0"/>
                  <w:marBottom w:val="0"/>
                  <w:divBdr>
                    <w:top w:val="none" w:sz="0" w:space="0" w:color="auto"/>
                    <w:left w:val="none" w:sz="0" w:space="0" w:color="auto"/>
                    <w:bottom w:val="none" w:sz="0" w:space="0" w:color="auto"/>
                    <w:right w:val="none" w:sz="0" w:space="0" w:color="auto"/>
                  </w:divBdr>
                  <w:divsChild>
                    <w:div w:id="9026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59662">
          <w:marLeft w:val="0"/>
          <w:marRight w:val="0"/>
          <w:marTop w:val="0"/>
          <w:marBottom w:val="0"/>
          <w:divBdr>
            <w:top w:val="none" w:sz="0" w:space="0" w:color="auto"/>
            <w:left w:val="none" w:sz="0" w:space="0" w:color="auto"/>
            <w:bottom w:val="none" w:sz="0" w:space="0" w:color="auto"/>
            <w:right w:val="none" w:sz="0" w:space="0" w:color="auto"/>
          </w:divBdr>
        </w:div>
        <w:div w:id="1759325482">
          <w:marLeft w:val="0"/>
          <w:marRight w:val="0"/>
          <w:marTop w:val="0"/>
          <w:marBottom w:val="0"/>
          <w:divBdr>
            <w:top w:val="none" w:sz="0" w:space="0" w:color="auto"/>
            <w:left w:val="none" w:sz="0" w:space="0" w:color="auto"/>
            <w:bottom w:val="none" w:sz="0" w:space="0" w:color="auto"/>
            <w:right w:val="none" w:sz="0" w:space="0" w:color="auto"/>
          </w:divBdr>
        </w:div>
        <w:div w:id="1062826953">
          <w:marLeft w:val="0"/>
          <w:marRight w:val="0"/>
          <w:marTop w:val="0"/>
          <w:marBottom w:val="0"/>
          <w:divBdr>
            <w:top w:val="none" w:sz="0" w:space="0" w:color="auto"/>
            <w:left w:val="none" w:sz="0" w:space="0" w:color="auto"/>
            <w:bottom w:val="none" w:sz="0" w:space="0" w:color="auto"/>
            <w:right w:val="none" w:sz="0" w:space="0" w:color="auto"/>
          </w:divBdr>
        </w:div>
        <w:div w:id="2126843769">
          <w:marLeft w:val="0"/>
          <w:marRight w:val="0"/>
          <w:marTop w:val="0"/>
          <w:marBottom w:val="0"/>
          <w:divBdr>
            <w:top w:val="none" w:sz="0" w:space="0" w:color="auto"/>
            <w:left w:val="none" w:sz="0" w:space="0" w:color="auto"/>
            <w:bottom w:val="none" w:sz="0" w:space="0" w:color="auto"/>
            <w:right w:val="none" w:sz="0" w:space="0" w:color="auto"/>
          </w:divBdr>
        </w:div>
        <w:div w:id="249655106">
          <w:marLeft w:val="0"/>
          <w:marRight w:val="0"/>
          <w:marTop w:val="0"/>
          <w:marBottom w:val="0"/>
          <w:divBdr>
            <w:top w:val="none" w:sz="0" w:space="0" w:color="auto"/>
            <w:left w:val="none" w:sz="0" w:space="0" w:color="auto"/>
            <w:bottom w:val="none" w:sz="0" w:space="0" w:color="auto"/>
            <w:right w:val="none" w:sz="0" w:space="0" w:color="auto"/>
          </w:divBdr>
        </w:div>
        <w:div w:id="1529371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ttps//kmld-pc@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1981-73A1-4F1D-BA65-2184008E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manson</dc:creator>
  <cp:keywords/>
  <dc:description/>
  <cp:lastModifiedBy>Parish Clerk</cp:lastModifiedBy>
  <cp:revision>35</cp:revision>
  <dcterms:created xsi:type="dcterms:W3CDTF">2025-04-30T11:10:00Z</dcterms:created>
  <dcterms:modified xsi:type="dcterms:W3CDTF">2025-05-08T11:37:00Z</dcterms:modified>
</cp:coreProperties>
</file>